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79E" w:rsidRPr="00362685" w:rsidRDefault="0055779E" w:rsidP="00557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685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</w:t>
      </w:r>
    </w:p>
    <w:p w:rsidR="00DB2DFA" w:rsidRPr="00362685" w:rsidRDefault="0055779E" w:rsidP="00557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68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методического объединения (ММО)</w:t>
      </w:r>
      <w:r w:rsidR="00DB2DFA" w:rsidRPr="003626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5779E" w:rsidRPr="00362685" w:rsidRDefault="00DB2DFA" w:rsidP="00557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685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заместителей директоров по учебной работе</w:t>
      </w:r>
    </w:p>
    <w:p w:rsidR="0055779E" w:rsidRPr="00362685" w:rsidRDefault="0055779E" w:rsidP="00557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паспорта ММО</w:t>
            </w:r>
          </w:p>
        </w:tc>
        <w:tc>
          <w:tcPr>
            <w:tcW w:w="6911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раздела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79E" w:rsidRPr="00362685" w:rsidTr="002730C2">
        <w:trPr>
          <w:trHeight w:val="451"/>
        </w:trPr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ММО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1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ММО заместителей директоров по учебной работе</w:t>
            </w: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и задачи деятельности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ММО на учебный год,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приоритетные направления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деятельности МО</w:t>
            </w:r>
          </w:p>
        </w:tc>
        <w:tc>
          <w:tcPr>
            <w:tcW w:w="6911" w:type="dxa"/>
          </w:tcPr>
          <w:p w:rsidR="003F4998" w:rsidRPr="003F4998" w:rsidRDefault="003F4998" w:rsidP="003F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тема: </w:t>
            </w:r>
          </w:p>
          <w:p w:rsidR="003F4998" w:rsidRPr="003F4998" w:rsidRDefault="003F4998" w:rsidP="003F4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9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 при комплексном использовании современных подходов к организации образовательного процесса.</w:t>
            </w:r>
          </w:p>
          <w:p w:rsidR="003F4998" w:rsidRPr="003F4998" w:rsidRDefault="003F4998" w:rsidP="003F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9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3F4998" w:rsidRPr="003F4998" w:rsidRDefault="003F4998" w:rsidP="003F49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3F4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Совершенствование  профессиональной деятельности  заместителей директоров по учебной работе в условиях реализации ФГОС и профессионального стандарта «Педагог». </w:t>
            </w:r>
          </w:p>
          <w:p w:rsidR="003F4998" w:rsidRPr="003F4998" w:rsidRDefault="003F4998" w:rsidP="003F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8F8F8"/>
              </w:rPr>
            </w:pPr>
            <w:r w:rsidRPr="003F4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8F8F8"/>
              </w:rPr>
              <w:t>Задачи:</w:t>
            </w:r>
          </w:p>
          <w:p w:rsidR="003F4998" w:rsidRPr="003F4998" w:rsidRDefault="003F4998" w:rsidP="003F499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998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профессионального развития заместителей директоров по УР, организация работы по формированию позитивного отношения профессионального педагогического сообщества к актуальным направлениям государственной образовательной политики.</w:t>
            </w:r>
          </w:p>
          <w:p w:rsidR="003F4998" w:rsidRPr="003F4998" w:rsidRDefault="003F4998" w:rsidP="003F499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998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управленческой компетентности заместителей директоров по УР в вопросах организации работы по внедрению новых образовательных технологий;</w:t>
            </w:r>
          </w:p>
          <w:p w:rsidR="003F4998" w:rsidRPr="003F4998" w:rsidRDefault="003F4998" w:rsidP="003F499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управленческой компетентности заместителей директоров по УР в вопросах организации </w:t>
            </w:r>
            <w:proofErr w:type="gramStart"/>
            <w:r w:rsidRPr="003F4998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по объективной оценке</w:t>
            </w:r>
            <w:proofErr w:type="gramEnd"/>
            <w:r w:rsidRPr="003F4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образовательного уровня обучающихся и организации внутришкольного контроля качества образования;</w:t>
            </w:r>
          </w:p>
          <w:p w:rsidR="003F4998" w:rsidRPr="003F4998" w:rsidRDefault="003F4998" w:rsidP="003F499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998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сопровождение документационного обеспечения деятельности заместителей директоров;</w:t>
            </w:r>
          </w:p>
          <w:p w:rsidR="002730C2" w:rsidRPr="003F4998" w:rsidRDefault="002730C2" w:rsidP="003F49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79E" w:rsidRPr="00362685" w:rsidTr="00014C11">
        <w:trPr>
          <w:trHeight w:val="563"/>
        </w:trPr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ММО</w:t>
            </w:r>
          </w:p>
        </w:tc>
        <w:tc>
          <w:tcPr>
            <w:tcW w:w="6911" w:type="dxa"/>
          </w:tcPr>
          <w:p w:rsidR="00CF6567" w:rsidRPr="00014C11" w:rsidRDefault="009E0616" w:rsidP="00014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Карташова Ирина Викторовна</w:t>
            </w:r>
            <w:r w:rsid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зам.дир</w:t>
            </w:r>
            <w:proofErr w:type="spellEnd"/>
            <w:proofErr w:type="gramEnd"/>
            <w:r w:rsid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по УВР МБОУ РСОШ №1</w:t>
            </w:r>
          </w:p>
          <w:p w:rsidR="0055779E" w:rsidRPr="00014C11" w:rsidRDefault="0055779E" w:rsidP="00014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</w:t>
            </w:r>
            <w:r w:rsidR="00734028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 района</w:t>
            </w:r>
          </w:p>
        </w:tc>
        <w:tc>
          <w:tcPr>
            <w:tcW w:w="6911" w:type="dxa"/>
          </w:tcPr>
          <w:p w:rsidR="0055779E" w:rsidRPr="004A3441" w:rsidRDefault="00014C11" w:rsidP="00014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РСОШ №1, Карташова 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.В.</w:t>
            </w:r>
          </w:p>
          <w:p w:rsidR="00110D07" w:rsidRPr="00014C11" w:rsidRDefault="00014C11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14C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МБОУ «РСОШ №2», </w:t>
            </w:r>
            <w:proofErr w:type="spellStart"/>
            <w:r w:rsidRPr="00014C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Киричок</w:t>
            </w:r>
            <w:proofErr w:type="spellEnd"/>
            <w:r w:rsidRPr="00014C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А.А.</w:t>
            </w:r>
          </w:p>
          <w:p w:rsidR="00734028" w:rsidRPr="00362685" w:rsidRDefault="00014C11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Степновская</w:t>
            </w:r>
            <w:proofErr w:type="spell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  <w:r w:rsidR="00E51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Е.Г.</w:t>
            </w:r>
          </w:p>
          <w:p w:rsidR="00014C11" w:rsidRDefault="00E5167B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Мирненская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  <w:r w:rsid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014C11"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Дериглазов</w:t>
            </w:r>
            <w:proofErr w:type="spellEnd"/>
            <w:r w:rsidR="00014C11"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</w:t>
            </w:r>
          </w:p>
          <w:p w:rsidR="00734028" w:rsidRPr="00014C11" w:rsidRDefault="00014C11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499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E51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="00E51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Кочкинская</w:t>
            </w:r>
            <w:proofErr w:type="spellEnd"/>
            <w:r w:rsidR="00E51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  <w:r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  </w:t>
            </w:r>
            <w:proofErr w:type="spellStart"/>
            <w:r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Угненко</w:t>
            </w:r>
            <w:proofErr w:type="spellEnd"/>
            <w:r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О.А.</w:t>
            </w:r>
          </w:p>
          <w:p w:rsidR="00014C11" w:rsidRPr="00014C11" w:rsidRDefault="00014C11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МКОУ </w:t>
            </w:r>
            <w:r w:rsidR="00E51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E51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Степнокучукская</w:t>
            </w:r>
            <w:proofErr w:type="spellEnd"/>
            <w:r w:rsidR="00E51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  <w:r w:rsidR="00830F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830F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Чинакало</w:t>
            </w:r>
            <w:proofErr w:type="spellEnd"/>
            <w:r w:rsidR="00830F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  <w:p w:rsidR="00734028" w:rsidRPr="00014C11" w:rsidRDefault="00E5167B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Зеленолуговская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  <w:r w:rsid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14C11"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proofErr w:type="spellStart"/>
            <w:r w:rsidR="00014C11">
              <w:rPr>
                <w:rFonts w:ascii="Times New Roman" w:hAnsi="Times New Roman" w:cs="Times New Roman"/>
                <w:sz w:val="24"/>
                <w:szCs w:val="24"/>
              </w:rPr>
              <w:t>Доровских</w:t>
            </w:r>
            <w:proofErr w:type="spellEnd"/>
            <w:r w:rsidR="00014C1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34028" w:rsidRPr="00014C11" w:rsidRDefault="00E5167B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Ярославцевологовская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СОШ»,</w:t>
            </w:r>
            <w:r w:rsidR="00014C11"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proofErr w:type="spellStart"/>
            <w:r w:rsidR="00014C11">
              <w:rPr>
                <w:rFonts w:ascii="Times New Roman" w:hAnsi="Times New Roman" w:cs="Times New Roman"/>
                <w:sz w:val="24"/>
                <w:szCs w:val="24"/>
              </w:rPr>
              <w:t>Копылкова</w:t>
            </w:r>
            <w:proofErr w:type="spellEnd"/>
            <w:r w:rsidR="00014C11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734028" w:rsidRPr="00014C11" w:rsidRDefault="00E5167B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="00014C11"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Раздольненская</w:t>
            </w:r>
            <w:proofErr w:type="spellEnd"/>
            <w:r w:rsidR="00014C11"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</w:t>
            </w:r>
            <w:r w:rsidR="00014C11"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  </w:t>
            </w:r>
            <w:r w:rsidR="00014C11" w:rsidRPr="00014C11"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  <w:p w:rsidR="00734028" w:rsidRPr="00014C11" w:rsidRDefault="00E5167B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«Покровская СОШ»,</w:t>
            </w:r>
            <w:r w:rsidR="00014C11"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 </w:t>
            </w:r>
            <w:r w:rsidR="00014C11" w:rsidRPr="00014C11">
              <w:rPr>
                <w:rFonts w:ascii="Times New Roman" w:hAnsi="Times New Roman" w:cs="Times New Roman"/>
                <w:sz w:val="24"/>
                <w:szCs w:val="24"/>
              </w:rPr>
              <w:t xml:space="preserve">Шишова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  <w:p w:rsidR="00734028" w:rsidRPr="00014C11" w:rsidRDefault="00E5167B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Красноалтайская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ООШ»,</w:t>
            </w:r>
            <w:r w:rsidR="00014C11"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014C11" w:rsidRPr="00014C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734028" w:rsidRPr="00014C11" w:rsidRDefault="00E5167B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="00014C11"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Шаталовская</w:t>
            </w:r>
            <w:proofErr w:type="spellEnd"/>
            <w:r w:rsidR="00014C11"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</w:t>
            </w:r>
            <w:r w:rsidR="00014C11"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014C11" w:rsidRPr="00014C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="00014C11"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Старкова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Е.Н.</w:t>
            </w:r>
          </w:p>
          <w:p w:rsidR="00734028" w:rsidRPr="00014C11" w:rsidRDefault="00E5167B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«Новотроицкая ООШ»,</w:t>
            </w:r>
            <w:r w:rsidR="00014C11"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014C11" w:rsidRPr="00014C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proofErr w:type="spellStart"/>
            <w:r w:rsidR="00014C11" w:rsidRPr="00014C11">
              <w:rPr>
                <w:rFonts w:ascii="Times New Roman" w:hAnsi="Times New Roman" w:cs="Times New Roman"/>
                <w:sz w:val="24"/>
                <w:szCs w:val="24"/>
              </w:rPr>
              <w:t>Лисеева</w:t>
            </w:r>
            <w:proofErr w:type="spellEnd"/>
            <w:r w:rsidR="00014C11" w:rsidRPr="00014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  <w:p w:rsidR="00734028" w:rsidRPr="00014C11" w:rsidRDefault="00E5167B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«</w:t>
            </w:r>
            <w:r w:rsidR="00014C11"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Первомайская ООШ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», </w:t>
            </w:r>
            <w:r w:rsidR="00014C11" w:rsidRPr="00014C11">
              <w:rPr>
                <w:rFonts w:ascii="Times New Roman" w:hAnsi="Times New Roman" w:cs="Times New Roman"/>
                <w:sz w:val="24"/>
                <w:szCs w:val="24"/>
              </w:rPr>
              <w:t xml:space="preserve"> Борисенко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</w:p>
          <w:p w:rsidR="00734028" w:rsidRPr="00014C11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="00014C11"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Каяушенская</w:t>
            </w:r>
            <w:proofErr w:type="spellEnd"/>
            <w:r w:rsidR="00014C11"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», </w:t>
            </w:r>
            <w:r w:rsidR="00014C11" w:rsidRPr="00014C11">
              <w:rPr>
                <w:rFonts w:ascii="Times New Roman" w:hAnsi="Times New Roman" w:cs="Times New Roman"/>
                <w:sz w:val="24"/>
                <w:szCs w:val="24"/>
              </w:rPr>
              <w:t xml:space="preserve"> Шевченко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План работы ММО на</w:t>
            </w:r>
          </w:p>
          <w:p w:rsidR="0055779E" w:rsidRPr="00362685" w:rsidRDefault="004A6EA8" w:rsidP="004A3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</w:t>
            </w:r>
            <w:r w:rsidR="003F4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4A3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3F4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5779E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6911" w:type="dxa"/>
          </w:tcPr>
          <w:p w:rsidR="0055779E" w:rsidRPr="00643689" w:rsidRDefault="003F4998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Август </w:t>
            </w:r>
          </w:p>
          <w:p w:rsidR="00643689" w:rsidRDefault="0030422D" w:rsidP="0064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Анализ работы </w:t>
            </w:r>
            <w:r w:rsidR="006436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ММО завучей по УВР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201</w:t>
            </w:r>
            <w:r w:rsidR="003F4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826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4A3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826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3F4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  <w:r w:rsidR="006436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0422D" w:rsidRPr="00362685" w:rsidRDefault="0030422D" w:rsidP="0064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0F0D65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Анализ </w:t>
            </w:r>
            <w:r w:rsidR="00832C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ГИА-2018 </w:t>
            </w:r>
            <w:r w:rsidR="000F0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  <w:r w:rsidR="00E54E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F4998" w:rsidRDefault="003F4998" w:rsidP="0064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F4998" w:rsidRPr="003F4998" w:rsidRDefault="003F4998" w:rsidP="0064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F499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Октябрь </w:t>
            </w:r>
          </w:p>
          <w:p w:rsidR="003F4998" w:rsidRPr="00E5167B" w:rsidRDefault="00832C25" w:rsidP="00E51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3F4998" w:rsidRPr="00E51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Разработка и согласование Плана работы ММО на </w:t>
            </w:r>
            <w:r w:rsidRPr="00E51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2018-2019</w:t>
            </w:r>
            <w:r w:rsidR="003F4998" w:rsidRPr="00E51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учебный год.</w:t>
            </w:r>
          </w:p>
          <w:p w:rsidR="00E5167B" w:rsidRPr="00E5167B" w:rsidRDefault="00E5167B" w:rsidP="00581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E516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 основных нарушениях законодательства в сфере образования за 1 полугодие 2018 года</w:t>
            </w:r>
            <w:r w:rsidRPr="00E51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5167B" w:rsidRPr="00E5167B" w:rsidRDefault="00E5167B" w:rsidP="00581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E516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Реализация ФГОС образования обучающихся </w:t>
            </w:r>
            <w:r w:rsidRPr="00E516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br/>
              <w:t>с ОВЗ, УО в Алтайском крае</w:t>
            </w:r>
          </w:p>
          <w:p w:rsidR="00E5167B" w:rsidRPr="00E5167B" w:rsidRDefault="00E5167B" w:rsidP="00581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E516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соблюдении законодательства при реализации основных образовательных программ</w:t>
            </w:r>
          </w:p>
          <w:p w:rsidR="00E5167B" w:rsidRPr="00E5167B" w:rsidRDefault="00E5167B" w:rsidP="00581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16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5.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Единая система оценки качества образования</w:t>
            </w:r>
          </w:p>
          <w:p w:rsidR="00E5167B" w:rsidRPr="00E5167B" w:rsidRDefault="00E5167B" w:rsidP="00581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16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6. Обзор нормативных документов</w:t>
            </w:r>
          </w:p>
          <w:p w:rsidR="00AB363A" w:rsidRDefault="00AB363A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0422D" w:rsidRPr="000F0D65" w:rsidRDefault="00830F1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Январь</w:t>
            </w:r>
            <w:r w:rsidR="00E5167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bookmarkStart w:id="0" w:name="_GoBack"/>
            <w:bookmarkEnd w:id="0"/>
          </w:p>
          <w:p w:rsidR="00832C25" w:rsidRPr="00E5167B" w:rsidRDefault="00832C25" w:rsidP="00E5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деятельности психолого-медико-педагогического консилиума.</w:t>
            </w:r>
          </w:p>
          <w:p w:rsidR="00832C25" w:rsidRPr="00E5167B" w:rsidRDefault="00832C25" w:rsidP="00E5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</w:rPr>
              <w:t>2. Освоение и применение психолого-педагогических технологий, разработка индивидуального образовательного маршрута  и индивидуальной программы развития обучающихся  с  ОВЗ.</w:t>
            </w:r>
          </w:p>
          <w:p w:rsidR="00B3613A" w:rsidRPr="00E5167B" w:rsidRDefault="00832C25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5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итогового сочинения</w:t>
            </w:r>
            <w:r w:rsidRPr="00E51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E0BF2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t>4</w:t>
            </w:r>
            <w:r w:rsidRPr="00E516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0BF2" w:rsidRPr="00E5167B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и муниципального этапов Всероссийской олимпиады школьников по общеобразователь</w:t>
            </w:r>
            <w:r w:rsidRPr="00E5167B">
              <w:rPr>
                <w:rFonts w:ascii="Times New Roman" w:hAnsi="Times New Roman" w:cs="Times New Roman"/>
                <w:sz w:val="24"/>
                <w:szCs w:val="24"/>
              </w:rPr>
              <w:t>ным предметам в 2018 году</w:t>
            </w:r>
          </w:p>
          <w:p w:rsidR="00E5167B" w:rsidRDefault="00E5167B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694516" w:rsidRDefault="00E5167B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Март </w:t>
            </w:r>
          </w:p>
          <w:p w:rsidR="00E5167B" w:rsidRDefault="00E5167B" w:rsidP="00E5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проведения муниципальной методической ярмарки.</w:t>
            </w:r>
          </w:p>
          <w:p w:rsidR="00832C25" w:rsidRPr="00E5167B" w:rsidRDefault="00E5167B" w:rsidP="00E5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832C25" w:rsidRPr="00E5167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профессионального стандарта «Педагог».</w:t>
            </w:r>
          </w:p>
          <w:p w:rsidR="00832C25" w:rsidRPr="00E5167B" w:rsidRDefault="00E5167B" w:rsidP="00E5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832C25" w:rsidRPr="00E5167B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Практические аспекты подготовки учащихся к ГИА.</w:t>
            </w:r>
          </w:p>
          <w:p w:rsidR="00694516" w:rsidRDefault="00E5167B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Май  </w:t>
            </w:r>
          </w:p>
          <w:p w:rsidR="002E0BF2" w:rsidRPr="00E5167B" w:rsidRDefault="002E0BF2" w:rsidP="00E5167B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результатов оценочных</w:t>
            </w:r>
            <w:r w:rsidR="00E5167B" w:rsidRPr="00E5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 (ЕГЭ, НИКО, ВПР) в повышении</w:t>
            </w:r>
            <w:r w:rsidR="00E5167B" w:rsidRPr="00E5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образования.</w:t>
            </w:r>
          </w:p>
          <w:p w:rsidR="002E0BF2" w:rsidRPr="00E5167B" w:rsidRDefault="002E0BF2" w:rsidP="00E5167B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Самоанализ ОО по введению ФГОС ОВЗ,</w:t>
            </w:r>
            <w:r w:rsidR="00E5167B" w:rsidRPr="00E5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 w:rsidR="00E5167B" w:rsidRPr="00E5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кадровые,</w:t>
            </w:r>
            <w:r w:rsidR="00E5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167B" w:rsidRPr="00E5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5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атериально</w:t>
            </w:r>
            <w:r w:rsidR="00E5167B" w:rsidRPr="00E5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5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технические,</w:t>
            </w:r>
            <w:r w:rsidR="00E5167B" w:rsidRPr="00E5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 правовые</w:t>
            </w:r>
            <w:r w:rsidR="00E5167B" w:rsidRPr="00E5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5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- методические. Проведение</w:t>
            </w:r>
            <w:r w:rsidR="00E5167B" w:rsidRPr="00E5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мониторинга реализации ФГОС ОВЗ в ОО.</w:t>
            </w:r>
          </w:p>
          <w:p w:rsidR="002E0BF2" w:rsidRDefault="002E0BF2" w:rsidP="00E5167B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нормативных документов</w:t>
            </w:r>
          </w:p>
          <w:p w:rsidR="00E5167B" w:rsidRPr="00E5167B" w:rsidRDefault="00E5167B" w:rsidP="00E5167B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67B">
              <w:rPr>
                <w:rFonts w:ascii="Times New Roman" w:hAnsi="Times New Roman" w:cs="Times New Roman"/>
                <w:sz w:val="24"/>
                <w:szCs w:val="24"/>
              </w:rPr>
              <w:t>Анализ работы за 2018-2019 учебный год. Предварительное планирование на 2019-2020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 год</w:t>
            </w:r>
          </w:p>
          <w:p w:rsidR="004A3441" w:rsidRPr="00362685" w:rsidRDefault="00E5167B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t xml:space="preserve"> </w:t>
            </w:r>
          </w:p>
          <w:p w:rsidR="000F0D65" w:rsidRDefault="000F0D65" w:rsidP="005F6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Краевые </w:t>
            </w:r>
            <w:r w:rsidR="00110D0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r w:rsidR="00110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22D" w:rsidRPr="00362685" w:rsidRDefault="0030422D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Новости</w:t>
            </w:r>
          </w:p>
        </w:tc>
        <w:tc>
          <w:tcPr>
            <w:tcW w:w="6911" w:type="dxa"/>
          </w:tcPr>
          <w:p w:rsidR="0055779E" w:rsidRPr="00362685" w:rsidRDefault="00EF2B65" w:rsidP="00EF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школы района с 01.09.2015</w:t>
            </w:r>
            <w:r w:rsidR="00832C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 перешли на ФГОС ООО</w:t>
            </w: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Педагогический опыт</w:t>
            </w:r>
          </w:p>
        </w:tc>
        <w:tc>
          <w:tcPr>
            <w:tcW w:w="6911" w:type="dxa"/>
          </w:tcPr>
          <w:p w:rsidR="00114492" w:rsidRPr="00362685" w:rsidRDefault="00830F1E" w:rsidP="00114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114492"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http://oo659.ucoz.ru/index/obrazovatelnye_standarty/0-140</w:t>
              </w:r>
            </w:hyperlink>
            <w:r w:rsidR="00114492" w:rsidRPr="0036268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hyperlink r:id="rId7" w:history="1">
              <w:r w:rsidR="00114492"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http://oo659.ucoz.ru/index/realizacija_fgos/0-179</w:t>
              </w:r>
            </w:hyperlink>
            <w:r w:rsidR="00114492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A2B22" w:rsidRPr="00362685" w:rsidRDefault="00830F1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FA2B22"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http://rodinoschool2.ucoz.ru/index/fgos_ooo/0-219</w:t>
              </w:r>
            </w:hyperlink>
            <w:r w:rsidR="00FA2B22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14492" w:rsidRPr="00362685" w:rsidRDefault="00830F1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7E0F31"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http://stepschool.ucoz.ru/index/rabota_po_novym_standartam/0-309</w:t>
              </w:r>
            </w:hyperlink>
            <w:r w:rsidR="007E0F31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E0F31" w:rsidRPr="00362685" w:rsidRDefault="00830F1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3E21B8"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http://mirschool.ucoz.ru/index/metodicheskaja_kukhnja/0-12</w:t>
              </w:r>
            </w:hyperlink>
            <w:r w:rsidR="003E21B8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Полезные ссылки</w:t>
            </w:r>
          </w:p>
        </w:tc>
        <w:tc>
          <w:tcPr>
            <w:tcW w:w="6911" w:type="dxa"/>
          </w:tcPr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http://www.educaltai.ru/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Главное управление образования и молодежной политики Алтайского края</w:t>
            </w:r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http://www.akipkro.ru/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АКИПКРО</w:t>
            </w:r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– Единая коллекция цифровых и образовательных ресурсов</w:t>
            </w:r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Единое окно доступа к образовательным ресурсам</w:t>
            </w:r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http://www.prosv.ru/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издательство Просвещение</w:t>
            </w:r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http://www.drofa.ru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– издательство Дрофа</w:t>
            </w:r>
          </w:p>
          <w:p w:rsidR="00BF5241" w:rsidRPr="00362685" w:rsidRDefault="00830F1E" w:rsidP="00D96A0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hyperlink r:id="rId17" w:history="1">
              <w:r w:rsidR="00BF5241" w:rsidRPr="00362685">
                <w:rPr>
                  <w:rStyle w:val="a3"/>
                  <w:b w:val="0"/>
                  <w:sz w:val="24"/>
                  <w:szCs w:val="24"/>
                </w:rPr>
                <w:t>http://www.digital-edu.ru/fcior/</w:t>
              </w:r>
            </w:hyperlink>
            <w:r w:rsidR="00BF5241" w:rsidRPr="00362685">
              <w:rPr>
                <w:b w:val="0"/>
                <w:sz w:val="24"/>
                <w:szCs w:val="24"/>
              </w:rPr>
              <w:t xml:space="preserve"> - Федеральная система информационных образовательных ресурсов</w:t>
            </w:r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</w:t>
              </w:r>
              <w:proofErr w:type="spellStart"/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учебно</w:t>
              </w:r>
              <w:proofErr w:type="spellEnd"/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- методическое объединение учителей информатики и ИКТ </w:t>
              </w:r>
            </w:hyperlink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Краевое профессиональное методическое объединение учителей физики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физики</w:t>
              </w:r>
            </w:hyperlink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Краевое профессиональное методическое объединение учителей математики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математики</w:t>
              </w:r>
            </w:hyperlink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Краевое профессиональное методическое объединение учителей русского языка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русского языка и литературы</w:t>
              </w:r>
            </w:hyperlink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естественнонаучных дисциплин</w:t>
              </w:r>
            </w:hyperlink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иностранных языков</w:t>
              </w:r>
            </w:hyperlink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начальных классов</w:t>
              </w:r>
            </w:hyperlink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основ религиозных культур и светской этики</w:t>
              </w:r>
            </w:hyperlink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истории и обществознания</w:t>
              </w:r>
            </w:hyperlink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учителей-логопедов</w:t>
              </w:r>
            </w:hyperlink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классных руководителей</w:t>
              </w:r>
            </w:hyperlink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педагогов - психологов</w:t>
              </w:r>
            </w:hyperlink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физической культуры</w:t>
              </w:r>
            </w:hyperlink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ОБЖ</w:t>
              </w:r>
            </w:hyperlink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искусства</w:t>
              </w:r>
            </w:hyperlink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технологии</w:t>
              </w:r>
            </w:hyperlink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педагогов-библиотекарей</w:t>
              </w:r>
            </w:hyperlink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педагогов дополнительного образования детей</w:t>
              </w:r>
            </w:hyperlink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заместителей директоров по учебной работе</w:t>
              </w:r>
            </w:hyperlink>
          </w:p>
          <w:p w:rsidR="00BF5241" w:rsidRPr="00362685" w:rsidRDefault="00830F1E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http://www.zavuch.ru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методическая библиотека и портал для завучей</w:t>
            </w:r>
          </w:p>
          <w:p w:rsidR="0055779E" w:rsidRPr="00362685" w:rsidRDefault="00830F1E" w:rsidP="00D96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8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http://www.edu22.info/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официальный портал системы образования Алтайского края</w:t>
            </w:r>
          </w:p>
        </w:tc>
      </w:tr>
    </w:tbl>
    <w:p w:rsidR="0055779E" w:rsidRPr="00362685" w:rsidRDefault="0055779E" w:rsidP="005577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55779E" w:rsidRPr="00362685" w:rsidSect="0066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981"/>
    <w:multiLevelType w:val="hybridMultilevel"/>
    <w:tmpl w:val="A29486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71062"/>
    <w:multiLevelType w:val="hybridMultilevel"/>
    <w:tmpl w:val="A908292A"/>
    <w:lvl w:ilvl="0" w:tplc="AF945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21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05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4C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AA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65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81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64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07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4937E88"/>
    <w:multiLevelType w:val="hybridMultilevel"/>
    <w:tmpl w:val="A0D0C0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D66A48"/>
    <w:multiLevelType w:val="hybridMultilevel"/>
    <w:tmpl w:val="634E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F6A8E"/>
    <w:multiLevelType w:val="hybridMultilevel"/>
    <w:tmpl w:val="AA2A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B09F6"/>
    <w:multiLevelType w:val="hybridMultilevel"/>
    <w:tmpl w:val="C3ECCA9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FEE2211"/>
    <w:multiLevelType w:val="hybridMultilevel"/>
    <w:tmpl w:val="877E5CF6"/>
    <w:lvl w:ilvl="0" w:tplc="074E89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79E"/>
    <w:rsid w:val="00014C11"/>
    <w:rsid w:val="000D15DC"/>
    <w:rsid w:val="000E4DF9"/>
    <w:rsid w:val="000F0D65"/>
    <w:rsid w:val="00110D07"/>
    <w:rsid w:val="00114492"/>
    <w:rsid w:val="00151517"/>
    <w:rsid w:val="00185224"/>
    <w:rsid w:val="001B6A8B"/>
    <w:rsid w:val="00207FD8"/>
    <w:rsid w:val="00220D6A"/>
    <w:rsid w:val="002730C2"/>
    <w:rsid w:val="002A5C98"/>
    <w:rsid w:val="002C7CC3"/>
    <w:rsid w:val="002E0BF2"/>
    <w:rsid w:val="002F0A3B"/>
    <w:rsid w:val="0030422D"/>
    <w:rsid w:val="00327C0E"/>
    <w:rsid w:val="0035539B"/>
    <w:rsid w:val="00362685"/>
    <w:rsid w:val="003A7D4D"/>
    <w:rsid w:val="003D6B99"/>
    <w:rsid w:val="003E21B8"/>
    <w:rsid w:val="003F40BA"/>
    <w:rsid w:val="003F4998"/>
    <w:rsid w:val="00440095"/>
    <w:rsid w:val="0044552E"/>
    <w:rsid w:val="00474702"/>
    <w:rsid w:val="004A3441"/>
    <w:rsid w:val="004A6EA8"/>
    <w:rsid w:val="004B7D42"/>
    <w:rsid w:val="004E74D8"/>
    <w:rsid w:val="00511138"/>
    <w:rsid w:val="00557693"/>
    <w:rsid w:val="0055779E"/>
    <w:rsid w:val="00581C90"/>
    <w:rsid w:val="005974DB"/>
    <w:rsid w:val="005A1477"/>
    <w:rsid w:val="005A5797"/>
    <w:rsid w:val="005C6372"/>
    <w:rsid w:val="005F626A"/>
    <w:rsid w:val="00635B9E"/>
    <w:rsid w:val="00643689"/>
    <w:rsid w:val="00664C96"/>
    <w:rsid w:val="00694516"/>
    <w:rsid w:val="00696977"/>
    <w:rsid w:val="0072388A"/>
    <w:rsid w:val="00734028"/>
    <w:rsid w:val="00736709"/>
    <w:rsid w:val="00780D41"/>
    <w:rsid w:val="007A3C8A"/>
    <w:rsid w:val="007A435F"/>
    <w:rsid w:val="007E0F31"/>
    <w:rsid w:val="007F0B65"/>
    <w:rsid w:val="00826BE3"/>
    <w:rsid w:val="00830F1E"/>
    <w:rsid w:val="00832C25"/>
    <w:rsid w:val="008A42C4"/>
    <w:rsid w:val="008E7D34"/>
    <w:rsid w:val="00907B00"/>
    <w:rsid w:val="009E0616"/>
    <w:rsid w:val="00AB363A"/>
    <w:rsid w:val="00AC4476"/>
    <w:rsid w:val="00B30192"/>
    <w:rsid w:val="00B3613A"/>
    <w:rsid w:val="00B53A58"/>
    <w:rsid w:val="00B71294"/>
    <w:rsid w:val="00BF2BB1"/>
    <w:rsid w:val="00BF5241"/>
    <w:rsid w:val="00C35EA0"/>
    <w:rsid w:val="00C73CA5"/>
    <w:rsid w:val="00CC1D2E"/>
    <w:rsid w:val="00CC3ED7"/>
    <w:rsid w:val="00CF6567"/>
    <w:rsid w:val="00D17BE8"/>
    <w:rsid w:val="00D62622"/>
    <w:rsid w:val="00D96A02"/>
    <w:rsid w:val="00DA112F"/>
    <w:rsid w:val="00DA2328"/>
    <w:rsid w:val="00DB2DFA"/>
    <w:rsid w:val="00E01727"/>
    <w:rsid w:val="00E07799"/>
    <w:rsid w:val="00E5167B"/>
    <w:rsid w:val="00E54ED8"/>
    <w:rsid w:val="00EF2B65"/>
    <w:rsid w:val="00F01121"/>
    <w:rsid w:val="00FA2B22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CCA3"/>
  <w15:docId w15:val="{5DCAE971-35EB-46FA-BCD3-749E66E9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C96"/>
  </w:style>
  <w:style w:type="paragraph" w:styleId="1">
    <w:name w:val="heading 1"/>
    <w:basedOn w:val="a"/>
    <w:link w:val="10"/>
    <w:uiPriority w:val="9"/>
    <w:qFormat/>
    <w:rsid w:val="00BF5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2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BF524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3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34028"/>
    <w:rPr>
      <w:b/>
      <w:bCs/>
    </w:rPr>
  </w:style>
  <w:style w:type="character" w:customStyle="1" w:styleId="apple-converted-space">
    <w:name w:val="apple-converted-space"/>
    <w:basedOn w:val="a0"/>
    <w:rsid w:val="00734028"/>
  </w:style>
  <w:style w:type="paragraph" w:styleId="a6">
    <w:name w:val="List Paragraph"/>
    <w:basedOn w:val="a"/>
    <w:uiPriority w:val="34"/>
    <w:qFormat/>
    <w:rsid w:val="005F62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E06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8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inoschool2.ucoz.ru/index/fgos_ooo/0-219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altinf.akipkro.ru/" TargetMode="External"/><Relationship Id="rId26" Type="http://schemas.openxmlformats.org/officeDocument/2006/relationships/hyperlink" Target="http://www.akipkro.ru/kpop-main/istoriya.htm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akipkro.ru/index.php/ru/kpop-main/kpmop-russkiy.html" TargetMode="External"/><Relationship Id="rId34" Type="http://schemas.openxmlformats.org/officeDocument/2006/relationships/hyperlink" Target="http://www.akipkro.ru/kpop-main/kraevoe-professionalnoe-ob-edinenie-pedagogov-bibliotekarej.html" TargetMode="External"/><Relationship Id="rId7" Type="http://schemas.openxmlformats.org/officeDocument/2006/relationships/hyperlink" Target="http://oo659.ucoz.ru/index/realizacija_fgos/0-179" TargetMode="External"/><Relationship Id="rId12" Type="http://schemas.openxmlformats.org/officeDocument/2006/relationships/hyperlink" Target="http://www.akipkro.ru/" TargetMode="External"/><Relationship Id="rId17" Type="http://schemas.openxmlformats.org/officeDocument/2006/relationships/hyperlink" Target="http://www.digital-edu.ru/fcior/" TargetMode="External"/><Relationship Id="rId25" Type="http://schemas.openxmlformats.org/officeDocument/2006/relationships/hyperlink" Target="http://www.akipkro.ru/kpop-main/orkce.html" TargetMode="External"/><Relationship Id="rId33" Type="http://schemas.openxmlformats.org/officeDocument/2006/relationships/hyperlink" Target="http://www.akipkro.ru/kpop-main/kraevoe-professionalnoe-ob-edinenie-uchitelej-tekhnologii.html" TargetMode="External"/><Relationship Id="rId38" Type="http://schemas.openxmlformats.org/officeDocument/2006/relationships/hyperlink" Target="http://www.edu22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rofa.ru" TargetMode="External"/><Relationship Id="rId20" Type="http://schemas.openxmlformats.org/officeDocument/2006/relationships/hyperlink" Target="http://www.akipkro.ru/index.php/ru/kpop-main/kpmo-matematiki.html" TargetMode="External"/><Relationship Id="rId29" Type="http://schemas.openxmlformats.org/officeDocument/2006/relationships/hyperlink" Target="http://www.akipkro.ru/kpop-main/kraevoe-professionalnoe-ob-edinenie-pedagogov-psikhologov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o659.ucoz.ru/index/obrazovatelnye_standarty/0-140" TargetMode="External"/><Relationship Id="rId11" Type="http://schemas.openxmlformats.org/officeDocument/2006/relationships/hyperlink" Target="http://www.educaltai.ru/" TargetMode="External"/><Relationship Id="rId24" Type="http://schemas.openxmlformats.org/officeDocument/2006/relationships/hyperlink" Target="http://www.akipkro.ru/index.php/ru/kpop-main/monach.html" TargetMode="External"/><Relationship Id="rId32" Type="http://schemas.openxmlformats.org/officeDocument/2006/relationships/hyperlink" Target="http://www.akipkro.ru/kpop-main/kpop-iskusstvo.html" TargetMode="External"/><Relationship Id="rId37" Type="http://schemas.openxmlformats.org/officeDocument/2006/relationships/hyperlink" Target="http://www.zavuch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osv.ru/" TargetMode="External"/><Relationship Id="rId23" Type="http://schemas.openxmlformats.org/officeDocument/2006/relationships/hyperlink" Target="http://www.akipkro.ru/kpop-main/inyaz.html" TargetMode="External"/><Relationship Id="rId28" Type="http://schemas.openxmlformats.org/officeDocument/2006/relationships/hyperlink" Target="http://www.akipkro.ru/kpop-main/kraevoe-professionalnoe-ob-edinenie-klassnykh-rukovoditelej.html" TargetMode="External"/><Relationship Id="rId36" Type="http://schemas.openxmlformats.org/officeDocument/2006/relationships/hyperlink" Target="http://www.akipkro.ru/kpop-main/kraevoe-uchebno-metodicheskoe-ob-edinenie-zamestitelej-direktorov-po-uchebnoj-rabote.html" TargetMode="External"/><Relationship Id="rId10" Type="http://schemas.openxmlformats.org/officeDocument/2006/relationships/hyperlink" Target="http://mirschool.ucoz.ru/index/metodicheskaja_kukhnja/0-12" TargetMode="External"/><Relationship Id="rId19" Type="http://schemas.openxmlformats.org/officeDocument/2006/relationships/hyperlink" Target="http://www.akipkro.ru/index.php/ru/kpop-main/kpmo-pisiki.html" TargetMode="External"/><Relationship Id="rId31" Type="http://schemas.openxmlformats.org/officeDocument/2006/relationships/hyperlink" Target="http://www.akipkro.ru/kpop-main/kpop-ob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epschool.ucoz.ru/index/rabota_po_novym_standartam/0-309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akipkro.ru/kpop-main/end.html" TargetMode="External"/><Relationship Id="rId27" Type="http://schemas.openxmlformats.org/officeDocument/2006/relationships/hyperlink" Target="http://www.akipkro.ru/kpop-main/kpop-logoped.html" TargetMode="External"/><Relationship Id="rId30" Type="http://schemas.openxmlformats.org/officeDocument/2006/relationships/hyperlink" Target="http://www.akipkro.ru/kpop-main/kpop-fk.html" TargetMode="External"/><Relationship Id="rId35" Type="http://schemas.openxmlformats.org/officeDocument/2006/relationships/hyperlink" Target="http://www.akipkro.ru/kpop-main/kraevoe-professionalnoe-ob-edinenie-pedagogov-dopolnitelnogo-obazovaniya-det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92E24-4DB5-4729-B3F6-174F4AD7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РСОШ №1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</dc:creator>
  <cp:keywords/>
  <dc:description/>
  <cp:lastModifiedBy>User</cp:lastModifiedBy>
  <cp:revision>64</cp:revision>
  <cp:lastPrinted>2017-10-17T04:51:00Z</cp:lastPrinted>
  <dcterms:created xsi:type="dcterms:W3CDTF">2015-05-20T03:31:00Z</dcterms:created>
  <dcterms:modified xsi:type="dcterms:W3CDTF">2019-02-21T12:02:00Z</dcterms:modified>
</cp:coreProperties>
</file>