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61" w:rsidRPr="00362685" w:rsidRDefault="00E06961" w:rsidP="00496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</w:t>
      </w:r>
    </w:p>
    <w:p w:rsidR="00E06961" w:rsidRPr="00362685" w:rsidRDefault="00E06961" w:rsidP="00496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методического объединения (ММО) </w:t>
      </w:r>
    </w:p>
    <w:p w:rsidR="00E06961" w:rsidRDefault="00E06961" w:rsidP="00E06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местителей директоров по воспитательной</w:t>
      </w: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работе</w:t>
      </w:r>
    </w:p>
    <w:p w:rsidR="00E06961" w:rsidRPr="00E06961" w:rsidRDefault="00E06961" w:rsidP="00E069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961">
        <w:rPr>
          <w:rFonts w:ascii="Times New Roman" w:eastAsia="Calibri" w:hAnsi="Times New Roman" w:cs="Times New Roman"/>
          <w:sz w:val="24"/>
          <w:szCs w:val="24"/>
          <w:lang w:eastAsia="en-US"/>
        </w:rPr>
        <w:t>на 2018 - 2019 учебный год</w:t>
      </w:r>
    </w:p>
    <w:p w:rsidR="00E06961" w:rsidRPr="00362685" w:rsidRDefault="00E06961" w:rsidP="00E06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10662" w:type="dxa"/>
        <w:tblInd w:w="-885" w:type="dxa"/>
        <w:tblLook w:val="04A0" w:firstRow="1" w:lastRow="0" w:firstColumn="1" w:lastColumn="0" w:noHBand="0" w:noVBand="1"/>
      </w:tblPr>
      <w:tblGrid>
        <w:gridCol w:w="2426"/>
        <w:gridCol w:w="8236"/>
      </w:tblGrid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8236" w:type="dxa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8236" w:type="dxa"/>
          </w:tcPr>
          <w:p w:rsidR="006B60A7" w:rsidRPr="008B41A8" w:rsidRDefault="00E06961" w:rsidP="008B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местителей директоров по воспитательной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работе</w:t>
            </w: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Цели и задачи деятельности ММО на учебный год, приорите</w:t>
            </w:r>
            <w:r w:rsidR="004146EB">
              <w:rPr>
                <w:rFonts w:ascii="Times New Roman" w:hAnsi="Times New Roman" w:cs="Times New Roman"/>
                <w:sz w:val="24"/>
                <w:szCs w:val="24"/>
              </w:rPr>
              <w:t>тные направления деятельности</w:t>
            </w:r>
          </w:p>
        </w:tc>
        <w:tc>
          <w:tcPr>
            <w:tcW w:w="8236" w:type="dxa"/>
          </w:tcPr>
          <w:p w:rsidR="000D272A" w:rsidRPr="001B44CC" w:rsidRDefault="000D272A" w:rsidP="000D27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1B44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Pr="001B44CC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профессиональной деятельности и компетентности заместителей директоров по воспитательной</w:t>
            </w:r>
            <w:r w:rsidRPr="001B4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4CC">
              <w:rPr>
                <w:rFonts w:ascii="Times New Roman" w:hAnsi="Times New Roman"/>
                <w:sz w:val="24"/>
                <w:szCs w:val="24"/>
              </w:rPr>
              <w:t>работе в современной школе.</w:t>
            </w:r>
          </w:p>
          <w:p w:rsidR="000D272A" w:rsidRPr="001B44CC" w:rsidRDefault="000D272A" w:rsidP="000D272A">
            <w:pPr>
              <w:tabs>
                <w:tab w:val="left" w:pos="24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Задачи</w:t>
            </w: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D272A" w:rsidRPr="001B44CC" w:rsidRDefault="000D272A" w:rsidP="000D272A">
            <w:pPr>
              <w:tabs>
                <w:tab w:val="left" w:pos="24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>-изучить нормативную и методическую документацию по вопросам организации воспитательной работы в ОУ;</w:t>
            </w:r>
          </w:p>
          <w:p w:rsidR="000D272A" w:rsidRPr="001B44CC" w:rsidRDefault="000D272A" w:rsidP="000D272A">
            <w:pPr>
              <w:tabs>
                <w:tab w:val="left" w:pos="24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>-оказать консультационно-методическую помощь в организац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ии </w:t>
            </w: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>воспитательной работе;</w:t>
            </w:r>
          </w:p>
          <w:p w:rsidR="000D272A" w:rsidRPr="001B44CC" w:rsidRDefault="000D272A" w:rsidP="000D272A">
            <w:pPr>
              <w:tabs>
                <w:tab w:val="left" w:pos="24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>-обобщать и распространять передовой педагогический опыт воспитания подрастающего поколения.</w:t>
            </w: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0D272A" w:rsidRPr="001B44CC" w:rsidRDefault="000D272A" w:rsidP="000D2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4CC">
              <w:rPr>
                <w:rFonts w:ascii="Times New Roman" w:hAnsi="Times New Roman"/>
                <w:b/>
                <w:sz w:val="24"/>
                <w:szCs w:val="24"/>
              </w:rPr>
              <w:t>Приорит</w:t>
            </w:r>
            <w:r w:rsidR="00B36104">
              <w:rPr>
                <w:rFonts w:ascii="Times New Roman" w:hAnsi="Times New Roman"/>
                <w:b/>
                <w:sz w:val="24"/>
                <w:szCs w:val="24"/>
              </w:rPr>
              <w:t>етные направления деятельности М</w:t>
            </w:r>
            <w:r w:rsidRPr="001B44CC">
              <w:rPr>
                <w:rFonts w:ascii="Times New Roman" w:hAnsi="Times New Roman"/>
                <w:b/>
                <w:sz w:val="24"/>
                <w:szCs w:val="24"/>
              </w:rPr>
              <w:t>МО:</w:t>
            </w:r>
          </w:p>
          <w:p w:rsidR="000D272A" w:rsidRPr="001B44CC" w:rsidRDefault="000D272A" w:rsidP="000D2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>1.  Повышение теоретического, методического уровня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одготовки заместителей директоров ВР</w:t>
            </w: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психологии и педагогики воспитательной работы.</w:t>
            </w:r>
          </w:p>
          <w:p w:rsidR="000D272A" w:rsidRPr="001B44CC" w:rsidRDefault="000D272A" w:rsidP="000D27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 xml:space="preserve">2. Информирование о нормативно-правовой базе, регулирующей работу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заместителей директоров ВР</w:t>
            </w: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D272A" w:rsidRPr="000D272A" w:rsidRDefault="000D272A" w:rsidP="000D272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>3. Обобщение, систематизация и распространение пе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редового педагогического опыта.</w:t>
            </w:r>
          </w:p>
          <w:p w:rsidR="000D272A" w:rsidRPr="001B44CC" w:rsidRDefault="000D272A" w:rsidP="000D2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4CC">
              <w:rPr>
                <w:rFonts w:ascii="Times New Roman" w:hAnsi="Times New Roman"/>
                <w:sz w:val="24"/>
                <w:szCs w:val="24"/>
              </w:rPr>
              <w:t>5.Организация работы с учащимися и семьями, с</w:t>
            </w:r>
            <w:r>
              <w:rPr>
                <w:rFonts w:ascii="Times New Roman" w:hAnsi="Times New Roman"/>
                <w:sz w:val="24"/>
                <w:szCs w:val="24"/>
              </w:rPr>
              <w:t>остоящими на разных видах учета.</w:t>
            </w:r>
          </w:p>
          <w:p w:rsidR="000D272A" w:rsidRPr="001B44CC" w:rsidRDefault="000D272A" w:rsidP="000D2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72A">
              <w:rPr>
                <w:rFonts w:ascii="Times New Roman" w:hAnsi="Times New Roman"/>
                <w:sz w:val="24"/>
                <w:szCs w:val="24"/>
              </w:rPr>
              <w:t>6.</w:t>
            </w:r>
            <w:r w:rsidRPr="001B44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44CC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916508">
              <w:rPr>
                <w:rFonts w:ascii="Times New Roman" w:eastAsia="Times New Roman" w:hAnsi="Times New Roman"/>
                <w:sz w:val="24"/>
                <w:szCs w:val="24"/>
              </w:rPr>
              <w:t>ормирование нормативно-право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вой базы по вопросам воспитания.</w:t>
            </w:r>
          </w:p>
          <w:p w:rsidR="006B60A7" w:rsidRPr="00D30E3B" w:rsidRDefault="000D272A" w:rsidP="000D272A">
            <w:pPr>
              <w:pStyle w:val="a5"/>
              <w:shd w:val="clear" w:color="auto" w:fill="FFFFFF"/>
              <w:spacing w:before="33" w:beforeAutospacing="0" w:after="0" w:afterAutospacing="0"/>
              <w:jc w:val="both"/>
              <w:rPr>
                <w:i/>
              </w:rPr>
            </w:pPr>
            <w:r w:rsidRPr="000D272A">
              <w:t>7.</w:t>
            </w:r>
            <w:r w:rsidRPr="001B44CC">
              <w:rPr>
                <w:b/>
              </w:rPr>
              <w:t xml:space="preserve"> </w:t>
            </w:r>
            <w:r w:rsidRPr="001B44CC">
              <w:t>В</w:t>
            </w:r>
            <w:r w:rsidRPr="00916508">
              <w:t>овлечение семей уч</w:t>
            </w:r>
            <w:r>
              <w:t>ащихся в воспитательный процесс.</w:t>
            </w: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8236" w:type="dxa"/>
          </w:tcPr>
          <w:p w:rsidR="000C51DE" w:rsidRPr="00B56A5A" w:rsidRDefault="00E06961" w:rsidP="008B4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A5A">
              <w:rPr>
                <w:rFonts w:ascii="Times New Roman" w:hAnsi="Times New Roman" w:cs="Times New Roman"/>
                <w:sz w:val="24"/>
                <w:szCs w:val="24"/>
              </w:rPr>
              <w:t>Запара</w:t>
            </w:r>
            <w:proofErr w:type="spellEnd"/>
            <w:r w:rsidRPr="00B56A5A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  <w:p w:rsidR="00B56A5A" w:rsidRPr="00362685" w:rsidRDefault="00B56A5A" w:rsidP="00B56A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Родинская</w:t>
            </w:r>
            <w:proofErr w:type="spell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средняя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общеобразовательная школа №2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</w:t>
            </w:r>
            <w:proofErr w:type="spell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с.Родино</w:t>
            </w:r>
            <w:proofErr w:type="spell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Родинский</w:t>
            </w:r>
            <w:proofErr w:type="spell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  <w:p w:rsidR="00B56A5A" w:rsidRDefault="00B56A5A" w:rsidP="00B56A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</w:p>
          <w:p w:rsidR="00DB18C0" w:rsidRPr="00DB18C0" w:rsidRDefault="00DB18C0" w:rsidP="00DB18C0">
            <w:pPr>
              <w:tabs>
                <w:tab w:val="left" w:pos="26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Почетная грамота Управления Алтайского края по образованию и делам молодежи (Приказ от 20.06.2011 №147-н)</w:t>
            </w:r>
          </w:p>
          <w:p w:rsidR="00DB18C0" w:rsidRPr="00DB18C0" w:rsidRDefault="00DB18C0" w:rsidP="00DB18C0">
            <w:pPr>
              <w:tabs>
                <w:tab w:val="left" w:pos="26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Благодарственное письмо Администрации </w:t>
            </w:r>
            <w:proofErr w:type="spellStart"/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Родинского</w:t>
            </w:r>
            <w:proofErr w:type="spellEnd"/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(№ 332-р от 16.11.2015)</w:t>
            </w:r>
          </w:p>
          <w:p w:rsidR="00DB18C0" w:rsidRPr="00DB18C0" w:rsidRDefault="00DB18C0" w:rsidP="00DB18C0">
            <w:pPr>
              <w:tabs>
                <w:tab w:val="left" w:pos="26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Почетная грамота Администрации </w:t>
            </w:r>
            <w:proofErr w:type="spellStart"/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Родинского</w:t>
            </w:r>
            <w:proofErr w:type="spellEnd"/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(№216-р от 09.08.2017)</w:t>
            </w:r>
          </w:p>
          <w:p w:rsidR="00DB18C0" w:rsidRPr="00DB18C0" w:rsidRDefault="00DB18C0" w:rsidP="00DB18C0">
            <w:pPr>
              <w:tabs>
                <w:tab w:val="left" w:pos="2625"/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Благодарственное письмо Комитета по образованию </w:t>
            </w:r>
            <w:proofErr w:type="spellStart"/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Родинского</w:t>
            </w:r>
            <w:proofErr w:type="spellEnd"/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Алтайского края (июнь 2018)</w:t>
            </w:r>
          </w:p>
          <w:p w:rsidR="004146EB" w:rsidRPr="00DB18C0" w:rsidRDefault="00DB18C0" w:rsidP="00DB18C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Почетная грамота Администрации </w:t>
            </w:r>
            <w:proofErr w:type="spellStart"/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Родинского</w:t>
            </w:r>
            <w:proofErr w:type="spellEnd"/>
            <w:r w:rsidRPr="00DB1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сельсовета (Протокол №6 от 27.07.2018)</w:t>
            </w:r>
          </w:p>
        </w:tc>
      </w:tr>
      <w:tr w:rsidR="00E46467" w:rsidRPr="008B41A8" w:rsidTr="00494BC7">
        <w:trPr>
          <w:trHeight w:val="52"/>
        </w:trPr>
        <w:tc>
          <w:tcPr>
            <w:tcW w:w="2426" w:type="dxa"/>
          </w:tcPr>
          <w:p w:rsidR="006B60A7" w:rsidRPr="008B41A8" w:rsidRDefault="00E06961" w:rsidP="008B41A8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Школы района</w:t>
            </w:r>
          </w:p>
        </w:tc>
        <w:tc>
          <w:tcPr>
            <w:tcW w:w="8236" w:type="dxa"/>
          </w:tcPr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"</w:t>
            </w:r>
            <w:proofErr w:type="spellStart"/>
            <w:r w:rsidRPr="000F6316">
              <w:rPr>
                <w:b/>
                <w:color w:val="000000"/>
              </w:rPr>
              <w:t>Родинская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 №1" 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"</w:t>
            </w:r>
            <w:proofErr w:type="spellStart"/>
            <w:r w:rsidRPr="00C6341A">
              <w:rPr>
                <w:color w:val="000000"/>
              </w:rPr>
              <w:t>Каяушенская</w:t>
            </w:r>
            <w:proofErr w:type="spellEnd"/>
            <w:r w:rsidRPr="00C6341A">
              <w:rPr>
                <w:color w:val="000000"/>
              </w:rPr>
              <w:t xml:space="preserve"> НОШ"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 №1" "</w:t>
            </w:r>
            <w:proofErr w:type="spellStart"/>
            <w:r w:rsidRPr="00C6341A">
              <w:rPr>
                <w:color w:val="000000"/>
              </w:rPr>
              <w:t>Зеленодубравинская</w:t>
            </w:r>
            <w:proofErr w:type="spellEnd"/>
            <w:r w:rsidRPr="00C6341A">
              <w:rPr>
                <w:color w:val="000000"/>
              </w:rPr>
              <w:t xml:space="preserve"> НОШ "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 №1" "</w:t>
            </w:r>
            <w:proofErr w:type="spellStart"/>
            <w:r w:rsidRPr="00C6341A">
              <w:rPr>
                <w:color w:val="000000"/>
              </w:rPr>
              <w:t>Шаталовская</w:t>
            </w:r>
            <w:proofErr w:type="spellEnd"/>
            <w:r w:rsidRPr="00C6341A">
              <w:rPr>
                <w:color w:val="000000"/>
              </w:rPr>
              <w:t xml:space="preserve"> ООШ"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1"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Зеленолуговская</w:t>
            </w:r>
            <w:proofErr w:type="spellEnd"/>
            <w:r w:rsidRPr="00C6341A">
              <w:rPr>
                <w:color w:val="000000"/>
              </w:rPr>
              <w:t xml:space="preserve">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1"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Ярославцевологовская</w:t>
            </w:r>
            <w:proofErr w:type="spellEnd"/>
            <w:r w:rsidRPr="00C6341A">
              <w:rPr>
                <w:color w:val="000000"/>
              </w:rPr>
              <w:t xml:space="preserve">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1"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"</w:t>
            </w:r>
            <w:proofErr w:type="spellStart"/>
            <w:r w:rsidRPr="000F6316">
              <w:rPr>
                <w:b/>
                <w:color w:val="000000"/>
              </w:rPr>
              <w:t>Родинская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 №2"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«Первомайская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lastRenderedPageBreak/>
              <w:t>«</w:t>
            </w:r>
            <w:proofErr w:type="spellStart"/>
            <w:r w:rsidRPr="00C6341A">
              <w:rPr>
                <w:color w:val="000000"/>
              </w:rPr>
              <w:t>Красноалтайская</w:t>
            </w:r>
            <w:proofErr w:type="spellEnd"/>
            <w:r w:rsidRPr="00C6341A">
              <w:rPr>
                <w:color w:val="000000"/>
              </w:rPr>
              <w:t xml:space="preserve"> ООШ»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Кочкинская</w:t>
            </w:r>
            <w:proofErr w:type="spellEnd"/>
            <w:r w:rsidRPr="00C6341A">
              <w:rPr>
                <w:color w:val="000000"/>
              </w:rPr>
              <w:t xml:space="preserve"> СОШ» филиал МБОУ "</w:t>
            </w:r>
            <w:proofErr w:type="spellStart"/>
            <w:r w:rsidRPr="00C6341A">
              <w:rPr>
                <w:color w:val="000000"/>
              </w:rPr>
              <w:t>Родинская</w:t>
            </w:r>
            <w:proofErr w:type="spellEnd"/>
            <w:r w:rsidRPr="00C6341A">
              <w:rPr>
                <w:color w:val="000000"/>
              </w:rPr>
              <w:t xml:space="preserve"> СОШ№ 2"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«</w:t>
            </w:r>
            <w:proofErr w:type="spellStart"/>
            <w:r w:rsidRPr="000F6316">
              <w:rPr>
                <w:b/>
                <w:color w:val="000000"/>
              </w:rPr>
              <w:t>Мирненская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школа»</w:t>
            </w:r>
          </w:p>
          <w:p w:rsidR="00C6341A" w:rsidRPr="00C6341A" w:rsidRDefault="00993D20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«Новотроицкая Н</w:t>
            </w:r>
            <w:bookmarkStart w:id="0" w:name="_GoBack"/>
            <w:bookmarkEnd w:id="0"/>
            <w:r w:rsidR="00C6341A" w:rsidRPr="00C6341A">
              <w:rPr>
                <w:color w:val="000000"/>
              </w:rPr>
              <w:t>ОШ» филиал МБОУ «</w:t>
            </w:r>
            <w:proofErr w:type="spellStart"/>
            <w:r w:rsidR="00C6341A" w:rsidRPr="00C6341A">
              <w:rPr>
                <w:color w:val="000000"/>
              </w:rPr>
              <w:t>Мирненская</w:t>
            </w:r>
            <w:proofErr w:type="spellEnd"/>
            <w:r w:rsidR="00C6341A"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Раздольненская</w:t>
            </w:r>
            <w:proofErr w:type="spellEnd"/>
            <w:r w:rsidRPr="00C6341A">
              <w:rPr>
                <w:color w:val="000000"/>
              </w:rPr>
              <w:t xml:space="preserve"> СОШ»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«Разумовская НОШ»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«</w:t>
            </w:r>
            <w:proofErr w:type="spellStart"/>
            <w:r w:rsidRPr="000F6316">
              <w:rPr>
                <w:b/>
                <w:color w:val="000000"/>
              </w:rPr>
              <w:t>Степновская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Степнокучукская</w:t>
            </w:r>
            <w:proofErr w:type="spellEnd"/>
            <w:r w:rsidRPr="00C6341A">
              <w:rPr>
                <w:color w:val="000000"/>
              </w:rPr>
              <w:t xml:space="preserve"> СОШ» филиал МБОУ «</w:t>
            </w:r>
            <w:proofErr w:type="spellStart"/>
            <w:r w:rsidRPr="00C6341A">
              <w:rPr>
                <w:color w:val="000000"/>
              </w:rPr>
              <w:t>Степновская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«Покровская СОШ» филиал МБОУ «</w:t>
            </w:r>
            <w:proofErr w:type="spellStart"/>
            <w:r w:rsidRPr="00C6341A">
              <w:rPr>
                <w:color w:val="000000"/>
              </w:rPr>
              <w:t>Степновская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3B4BB3" w:rsidRPr="008B41A8" w:rsidRDefault="003B4BB3" w:rsidP="00C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67" w:rsidRPr="00F91D9B" w:rsidTr="00494BC7">
        <w:trPr>
          <w:trHeight w:val="1124"/>
        </w:trPr>
        <w:tc>
          <w:tcPr>
            <w:tcW w:w="2426" w:type="dxa"/>
          </w:tcPr>
          <w:p w:rsidR="006B60A7" w:rsidRPr="00F91D9B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ММО на учебный год</w:t>
            </w:r>
          </w:p>
        </w:tc>
        <w:tc>
          <w:tcPr>
            <w:tcW w:w="8236" w:type="dxa"/>
          </w:tcPr>
          <w:p w:rsidR="00B56A5A" w:rsidRDefault="00B56A5A" w:rsidP="00B56A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  <w:p w:rsidR="00B56A5A" w:rsidRDefault="00B56A5A" w:rsidP="00B56A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B56A5A" w:rsidRDefault="00B56A5A" w:rsidP="00B56A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B56A5A" w:rsidRDefault="00B56A5A" w:rsidP="00B56A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B36104" w:rsidRDefault="00B36104" w:rsidP="0055568D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B36104">
              <w:rPr>
                <w:rFonts w:ascii="Times New Roman" w:hAnsi="Times New Roman"/>
                <w:sz w:val="24"/>
                <w:szCs w:val="24"/>
              </w:rPr>
              <w:t xml:space="preserve">Развитие творческого потенциала учащихся один из путей социализации выпускников. </w:t>
            </w:r>
          </w:p>
          <w:p w:rsidR="00B36104" w:rsidRDefault="00DD1907" w:rsidP="00DD1907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B36104">
              <w:rPr>
                <w:rFonts w:ascii="Times New Roman" w:hAnsi="Times New Roman"/>
                <w:sz w:val="24"/>
                <w:szCs w:val="24"/>
              </w:rPr>
              <w:t>Организация летней занятости детей, подростков</w:t>
            </w:r>
            <w:r w:rsidR="00B361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907" w:rsidRPr="00B36104" w:rsidRDefault="00DD1907" w:rsidP="00DD1907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B36104">
              <w:rPr>
                <w:rFonts w:ascii="Times New Roman" w:hAnsi="Times New Roman"/>
                <w:sz w:val="24"/>
                <w:szCs w:val="24"/>
              </w:rPr>
              <w:t>Ярмарка идей (перспективный план работы на 2019-2020 учебный год).</w:t>
            </w:r>
          </w:p>
          <w:p w:rsidR="00D84062" w:rsidRPr="00DD1907" w:rsidRDefault="00D84062" w:rsidP="00B56A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6A5A" w:rsidRPr="00F91D9B" w:rsidTr="00494BC7">
        <w:trPr>
          <w:trHeight w:val="1124"/>
        </w:trPr>
        <w:tc>
          <w:tcPr>
            <w:tcW w:w="2426" w:type="dxa"/>
          </w:tcPr>
          <w:p w:rsidR="00B56A5A" w:rsidRPr="00F91D9B" w:rsidRDefault="00B56A5A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8236" w:type="dxa"/>
          </w:tcPr>
          <w:p w:rsidR="00B56A5A" w:rsidRPr="00362685" w:rsidRDefault="00993D20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http://www.educaltai.ru/</w:t>
              </w:r>
            </w:hyperlink>
            <w:r w:rsidR="00B56A5A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Главное управление образования и молодежной политики Алтайского края</w:t>
            </w:r>
          </w:p>
          <w:p w:rsidR="00B56A5A" w:rsidRPr="00362685" w:rsidRDefault="00993D20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http://www.akipkro.ru/</w:t>
              </w:r>
            </w:hyperlink>
            <w:r w:rsidR="00B56A5A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АКИПКРО</w:t>
            </w:r>
          </w:p>
          <w:p w:rsidR="00B56A5A" w:rsidRPr="00362685" w:rsidRDefault="00993D20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B56A5A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Единая коллекция цифровых и образовательных ресурсов</w:t>
            </w:r>
          </w:p>
          <w:p w:rsidR="00B56A5A" w:rsidRPr="00362685" w:rsidRDefault="00993D20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B56A5A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Единое окно доступа к образовательным ресурсам</w:t>
            </w:r>
          </w:p>
          <w:p w:rsidR="00B56A5A" w:rsidRPr="00362685" w:rsidRDefault="00993D20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http://www.prosv.ru/</w:t>
              </w:r>
            </w:hyperlink>
            <w:r w:rsidR="00B56A5A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издательство Просвещение</w:t>
            </w:r>
          </w:p>
          <w:p w:rsidR="00B56A5A" w:rsidRPr="00362685" w:rsidRDefault="00993D20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http://www.drofa.ru</w:t>
              </w:r>
            </w:hyperlink>
            <w:r w:rsidR="00B56A5A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издательство Дрофа</w:t>
            </w:r>
          </w:p>
          <w:p w:rsidR="00B56A5A" w:rsidRPr="00362685" w:rsidRDefault="00993D20" w:rsidP="00B56A5A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hyperlink r:id="rId11" w:history="1">
              <w:r w:rsidR="00B56A5A" w:rsidRPr="00362685">
                <w:rPr>
                  <w:rStyle w:val="a6"/>
                  <w:b w:val="0"/>
                  <w:sz w:val="24"/>
                  <w:szCs w:val="24"/>
                </w:rPr>
                <w:t>http://www.digital-edu.ru/fcior/</w:t>
              </w:r>
            </w:hyperlink>
            <w:r w:rsidR="00B56A5A" w:rsidRPr="00362685">
              <w:rPr>
                <w:b w:val="0"/>
                <w:sz w:val="24"/>
                <w:szCs w:val="24"/>
              </w:rPr>
              <w:t xml:space="preserve"> - Федеральная система информационных образовательных ресурсов</w:t>
            </w:r>
          </w:p>
          <w:p w:rsidR="00B56A5A" w:rsidRPr="00362685" w:rsidRDefault="00993D20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Краевое </w:t>
              </w:r>
              <w:proofErr w:type="spellStart"/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учебно</w:t>
              </w:r>
              <w:proofErr w:type="spellEnd"/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- методическое объединение классных руководителей</w:t>
              </w:r>
            </w:hyperlink>
          </w:p>
          <w:p w:rsidR="00B56A5A" w:rsidRPr="00362685" w:rsidRDefault="00993D20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Краевое </w:t>
              </w:r>
              <w:proofErr w:type="spellStart"/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учебно</w:t>
              </w:r>
              <w:proofErr w:type="spellEnd"/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- методическое объединение педагогов - психологов</w:t>
              </w:r>
            </w:hyperlink>
          </w:p>
          <w:p w:rsidR="00B56A5A" w:rsidRPr="00362685" w:rsidRDefault="00993D20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Краевое </w:t>
              </w:r>
              <w:proofErr w:type="spellStart"/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учебно</w:t>
              </w:r>
              <w:proofErr w:type="spellEnd"/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- методическое объединение педагогов-библиотекарей</w:t>
              </w:r>
            </w:hyperlink>
          </w:p>
          <w:p w:rsidR="00B56A5A" w:rsidRPr="00362685" w:rsidRDefault="00993D20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Краевое </w:t>
              </w:r>
              <w:proofErr w:type="spellStart"/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учебно</w:t>
              </w:r>
              <w:proofErr w:type="spellEnd"/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- методическое объединение педагогов дополнительного образования детей</w:t>
              </w:r>
            </w:hyperlink>
          </w:p>
          <w:p w:rsidR="00B56A5A" w:rsidRPr="00362685" w:rsidRDefault="00993D20" w:rsidP="00B5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http://www.zavuch.ru</w:t>
              </w:r>
            </w:hyperlink>
            <w:r w:rsidR="00B56A5A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методическая библиотека и портал для завучей</w:t>
            </w:r>
          </w:p>
          <w:p w:rsidR="00B56A5A" w:rsidRPr="00362685" w:rsidRDefault="00993D20" w:rsidP="00B56A5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B56A5A" w:rsidRPr="003626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http://www.edu22.info/</w:t>
              </w:r>
            </w:hyperlink>
            <w:r w:rsidR="00B56A5A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официальный портал системы образования Алтайского края</w:t>
            </w:r>
          </w:p>
        </w:tc>
      </w:tr>
    </w:tbl>
    <w:p w:rsidR="006B60A7" w:rsidRPr="008B41A8" w:rsidRDefault="006B60A7" w:rsidP="00D84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B60A7" w:rsidRPr="008B41A8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024ED4"/>
    <w:multiLevelType w:val="hybridMultilevel"/>
    <w:tmpl w:val="DE86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0746"/>
    <w:multiLevelType w:val="hybridMultilevel"/>
    <w:tmpl w:val="75AE301A"/>
    <w:lvl w:ilvl="0" w:tplc="7B2CB8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D8268C5"/>
    <w:multiLevelType w:val="hybridMultilevel"/>
    <w:tmpl w:val="4602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339E4"/>
    <w:multiLevelType w:val="hybridMultilevel"/>
    <w:tmpl w:val="7B4A67A2"/>
    <w:lvl w:ilvl="0" w:tplc="3B4C38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90B38"/>
    <w:multiLevelType w:val="hybridMultilevel"/>
    <w:tmpl w:val="130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131CC"/>
    <w:multiLevelType w:val="hybridMultilevel"/>
    <w:tmpl w:val="CEE0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8143A"/>
    <w:multiLevelType w:val="hybridMultilevel"/>
    <w:tmpl w:val="3E4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E6552"/>
    <w:multiLevelType w:val="hybridMultilevel"/>
    <w:tmpl w:val="A960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130C6"/>
    <w:multiLevelType w:val="hybridMultilevel"/>
    <w:tmpl w:val="4FA2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13410"/>
    <w:multiLevelType w:val="hybridMultilevel"/>
    <w:tmpl w:val="ACAE083A"/>
    <w:lvl w:ilvl="0" w:tplc="E72E8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E69E0"/>
    <w:multiLevelType w:val="hybridMultilevel"/>
    <w:tmpl w:val="A52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F23D1"/>
    <w:multiLevelType w:val="hybridMultilevel"/>
    <w:tmpl w:val="313A06F6"/>
    <w:lvl w:ilvl="0" w:tplc="4A7AA0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721AE"/>
    <w:multiLevelType w:val="hybridMultilevel"/>
    <w:tmpl w:val="8052355A"/>
    <w:lvl w:ilvl="0" w:tplc="4DE4914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8040E"/>
    <w:multiLevelType w:val="hybridMultilevel"/>
    <w:tmpl w:val="40D0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C7320"/>
    <w:multiLevelType w:val="hybridMultilevel"/>
    <w:tmpl w:val="ADE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0C3A"/>
    <w:multiLevelType w:val="hybridMultilevel"/>
    <w:tmpl w:val="70FE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2104D"/>
    <w:multiLevelType w:val="hybridMultilevel"/>
    <w:tmpl w:val="20FA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01AA"/>
    <w:multiLevelType w:val="hybridMultilevel"/>
    <w:tmpl w:val="7D2E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611E5"/>
    <w:multiLevelType w:val="hybridMultilevel"/>
    <w:tmpl w:val="2DF22090"/>
    <w:lvl w:ilvl="0" w:tplc="B470C118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3"/>
  </w:num>
  <w:num w:numId="6">
    <w:abstractNumId w:val="12"/>
  </w:num>
  <w:num w:numId="7">
    <w:abstractNumId w:val="15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20"/>
  </w:num>
  <w:num w:numId="13">
    <w:abstractNumId w:val="16"/>
  </w:num>
  <w:num w:numId="14">
    <w:abstractNumId w:val="11"/>
  </w:num>
  <w:num w:numId="15">
    <w:abstractNumId w:val="5"/>
  </w:num>
  <w:num w:numId="16">
    <w:abstractNumId w:val="19"/>
  </w:num>
  <w:num w:numId="17">
    <w:abstractNumId w:val="13"/>
  </w:num>
  <w:num w:numId="18">
    <w:abstractNumId w:val="8"/>
  </w:num>
  <w:num w:numId="19">
    <w:abstractNumId w:val="10"/>
  </w:num>
  <w:num w:numId="20">
    <w:abstractNumId w:val="14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0A7"/>
    <w:rsid w:val="00047B5B"/>
    <w:rsid w:val="000C51DE"/>
    <w:rsid w:val="000D272A"/>
    <w:rsid w:val="000F6316"/>
    <w:rsid w:val="00106EBB"/>
    <w:rsid w:val="00193410"/>
    <w:rsid w:val="001D3C7D"/>
    <w:rsid w:val="001F46F3"/>
    <w:rsid w:val="00250DBB"/>
    <w:rsid w:val="00257F06"/>
    <w:rsid w:val="002B29F4"/>
    <w:rsid w:val="002B6C2D"/>
    <w:rsid w:val="00310E9C"/>
    <w:rsid w:val="00393985"/>
    <w:rsid w:val="003B4BB3"/>
    <w:rsid w:val="003C4298"/>
    <w:rsid w:val="003D3C71"/>
    <w:rsid w:val="003D527A"/>
    <w:rsid w:val="003E1FA9"/>
    <w:rsid w:val="003E366F"/>
    <w:rsid w:val="004146EB"/>
    <w:rsid w:val="00494BC7"/>
    <w:rsid w:val="004B343C"/>
    <w:rsid w:val="004E64A0"/>
    <w:rsid w:val="00512579"/>
    <w:rsid w:val="0055568D"/>
    <w:rsid w:val="005A618A"/>
    <w:rsid w:val="005A714F"/>
    <w:rsid w:val="005B50D2"/>
    <w:rsid w:val="0064473B"/>
    <w:rsid w:val="006775C9"/>
    <w:rsid w:val="006B60A7"/>
    <w:rsid w:val="006F10F6"/>
    <w:rsid w:val="00742FFA"/>
    <w:rsid w:val="007D5C4A"/>
    <w:rsid w:val="007D65C6"/>
    <w:rsid w:val="00825674"/>
    <w:rsid w:val="008B41A8"/>
    <w:rsid w:val="00907A4C"/>
    <w:rsid w:val="0091262E"/>
    <w:rsid w:val="009550C6"/>
    <w:rsid w:val="00986F3C"/>
    <w:rsid w:val="0098782D"/>
    <w:rsid w:val="00993D20"/>
    <w:rsid w:val="00A772D9"/>
    <w:rsid w:val="00B27768"/>
    <w:rsid w:val="00B36104"/>
    <w:rsid w:val="00B56A5A"/>
    <w:rsid w:val="00BC3C40"/>
    <w:rsid w:val="00BE0826"/>
    <w:rsid w:val="00C2146E"/>
    <w:rsid w:val="00C6341A"/>
    <w:rsid w:val="00C80C32"/>
    <w:rsid w:val="00C919AE"/>
    <w:rsid w:val="00C96C37"/>
    <w:rsid w:val="00CA5EA1"/>
    <w:rsid w:val="00CB21A8"/>
    <w:rsid w:val="00CE1565"/>
    <w:rsid w:val="00D11612"/>
    <w:rsid w:val="00D30E3B"/>
    <w:rsid w:val="00D4252A"/>
    <w:rsid w:val="00D84062"/>
    <w:rsid w:val="00DB18C0"/>
    <w:rsid w:val="00DB22DA"/>
    <w:rsid w:val="00DC20E1"/>
    <w:rsid w:val="00DD1907"/>
    <w:rsid w:val="00DD1D78"/>
    <w:rsid w:val="00DD2E18"/>
    <w:rsid w:val="00DE51CB"/>
    <w:rsid w:val="00DE5D0B"/>
    <w:rsid w:val="00DE66BD"/>
    <w:rsid w:val="00DF2587"/>
    <w:rsid w:val="00E02416"/>
    <w:rsid w:val="00E06961"/>
    <w:rsid w:val="00E40564"/>
    <w:rsid w:val="00E46467"/>
    <w:rsid w:val="00E66777"/>
    <w:rsid w:val="00E70E8F"/>
    <w:rsid w:val="00E87152"/>
    <w:rsid w:val="00EA29B4"/>
    <w:rsid w:val="00ED26F0"/>
    <w:rsid w:val="00F21313"/>
    <w:rsid w:val="00F26B35"/>
    <w:rsid w:val="00F27BCD"/>
    <w:rsid w:val="00F34BF2"/>
    <w:rsid w:val="00F51349"/>
    <w:rsid w:val="00F75A5C"/>
    <w:rsid w:val="00F9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1A65"/>
  <w15:docId w15:val="{4EFAFD2D-7180-4BE4-8761-C0D8956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12"/>
  </w:style>
  <w:style w:type="paragraph" w:styleId="1">
    <w:name w:val="heading 1"/>
    <w:basedOn w:val="a"/>
    <w:link w:val="10"/>
    <w:uiPriority w:val="9"/>
    <w:qFormat/>
    <w:rsid w:val="00B56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5D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  <w:style w:type="paragraph" w:customStyle="1" w:styleId="p1">
    <w:name w:val="p1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21313"/>
  </w:style>
  <w:style w:type="paragraph" w:customStyle="1" w:styleId="p3">
    <w:name w:val="p3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50C6"/>
    <w:pPr>
      <w:ind w:left="708"/>
    </w:pPr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3939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Strong"/>
    <w:basedOn w:val="a0"/>
    <w:uiPriority w:val="22"/>
    <w:qFormat/>
    <w:rsid w:val="00E6677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94BC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6A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akipkro.ru/kpop-main/kraevoe-professionalnoe-ob-edinenie-pedagogov-psikhologov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akipkro.ru/kpop-main/kraevoe-professionalnoe-ob-edinenie-klassnykh-rukovoditelej.html" TargetMode="External"/><Relationship Id="rId17" Type="http://schemas.openxmlformats.org/officeDocument/2006/relationships/hyperlink" Target="http://www.edu22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vuch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kipkro.ru/" TargetMode="External"/><Relationship Id="rId11" Type="http://schemas.openxmlformats.org/officeDocument/2006/relationships/hyperlink" Target="http://www.digital-edu.ru/fcior/" TargetMode="External"/><Relationship Id="rId5" Type="http://schemas.openxmlformats.org/officeDocument/2006/relationships/hyperlink" Target="http://www.educaltai.ru/" TargetMode="External"/><Relationship Id="rId15" Type="http://schemas.openxmlformats.org/officeDocument/2006/relationships/hyperlink" Target="http://www.akipkro.ru/kpop-main/kraevoe-professionalnoe-ob-edinenie-pedagogov-dopolnitelnogo-obazovaniya-detej.html" TargetMode="External"/><Relationship Id="rId10" Type="http://schemas.openxmlformats.org/officeDocument/2006/relationships/hyperlink" Target="http://www.drof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sv.ru/" TargetMode="External"/><Relationship Id="rId14" Type="http://schemas.openxmlformats.org/officeDocument/2006/relationships/hyperlink" Target="http://www.akipkro.ru/kpop-main/kraevoe-professionalnoe-ob-edinenie-pedagogov-bibliotekar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 Windows</cp:lastModifiedBy>
  <cp:revision>26</cp:revision>
  <dcterms:created xsi:type="dcterms:W3CDTF">2017-09-02T11:01:00Z</dcterms:created>
  <dcterms:modified xsi:type="dcterms:W3CDTF">2019-02-26T02:23:00Z</dcterms:modified>
</cp:coreProperties>
</file>