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DB2DFA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методического объединения (ММО)</w:t>
      </w:r>
      <w:r w:rsidR="00DB2DFA"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5779E" w:rsidRPr="00362685" w:rsidRDefault="00DB2DFA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заместителей директоров по учебной работе</w:t>
      </w:r>
    </w:p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паспорта ММО</w:t>
            </w: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раздела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2730C2">
        <w:trPr>
          <w:trHeight w:val="451"/>
        </w:trPr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ММО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заместителей директоров по учебной работе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и задачи деятельности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на учебный год,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приоритетные направления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МО</w:t>
            </w:r>
          </w:p>
        </w:tc>
        <w:tc>
          <w:tcPr>
            <w:tcW w:w="6911" w:type="dxa"/>
          </w:tcPr>
          <w:p w:rsidR="003F4998" w:rsidRPr="000923CA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тема: </w:t>
            </w:r>
          </w:p>
          <w:p w:rsidR="000923CA" w:rsidRPr="000923CA" w:rsidRDefault="000923CA" w:rsidP="003F49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образования и </w:t>
            </w:r>
            <w:r w:rsidRPr="000923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совершенствование профессиональной деятельности, компетентности  заместителей директоров по учебно-воспитательной работе в условиях модернизации общего образования.</w:t>
            </w:r>
            <w:r w:rsidRPr="000923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F4998" w:rsidRPr="000923CA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C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092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Совершенствование  профессиональной деятельности  заместителей директоров по учебной работе в условиях</w:t>
            </w:r>
            <w:r w:rsidRPr="003F4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реализации ФГОС и профессионального стандарта «Педагог». </w:t>
            </w:r>
          </w:p>
          <w:p w:rsidR="003F4998" w:rsidRPr="003F4998" w:rsidRDefault="003F4998" w:rsidP="003F49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8F8"/>
              </w:rPr>
            </w:pPr>
            <w:r w:rsidRPr="003F4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8F8F8"/>
              </w:rPr>
              <w:t>Задачи: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профессионального развития заместителей директоров по УР, организация работы по формированию позитивного отношения профессионального педагогического сообщества к актуальным направлениям государственной образовательной политики.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управленческой компетентности заместителей директоров по УР в вопросах организации работы по внедрению новых образовательных технологий;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управленческой компетентности заместителей директоров по УР в вопросах организации </w:t>
            </w:r>
            <w:proofErr w:type="gramStart"/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gramEnd"/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объективной оценке образовательного уровня обучающихся и организации внутришкольного контроля качества образования;</w:t>
            </w:r>
          </w:p>
          <w:p w:rsidR="003F4998" w:rsidRPr="003F4998" w:rsidRDefault="003F4998" w:rsidP="003F499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499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сопровождение документационного обеспечения деятельности заместителей директоров;</w:t>
            </w:r>
          </w:p>
          <w:p w:rsidR="002730C2" w:rsidRPr="003F4998" w:rsidRDefault="002730C2" w:rsidP="003F49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014C11">
        <w:trPr>
          <w:trHeight w:val="563"/>
        </w:trPr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ММО</w:t>
            </w:r>
          </w:p>
        </w:tc>
        <w:tc>
          <w:tcPr>
            <w:tcW w:w="6911" w:type="dxa"/>
          </w:tcPr>
          <w:p w:rsidR="00CF6567" w:rsidRPr="00014C11" w:rsidRDefault="009E0616" w:rsidP="000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Карташова Ирина Викторовна</w:t>
            </w:r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</w:t>
            </w:r>
            <w:proofErr w:type="spellEnd"/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 УВР МБОУ РСОШ №1</w:t>
            </w:r>
          </w:p>
          <w:p w:rsidR="0055779E" w:rsidRPr="00014C11" w:rsidRDefault="0055779E" w:rsidP="000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</w:t>
            </w:r>
            <w:r w:rsidR="0073402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района</w:t>
            </w:r>
          </w:p>
        </w:tc>
        <w:tc>
          <w:tcPr>
            <w:tcW w:w="6911" w:type="dxa"/>
          </w:tcPr>
          <w:p w:rsidR="0055779E" w:rsidRPr="004A3441" w:rsidRDefault="00014C11" w:rsidP="00014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РСОШ №1, Карташова 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.В.</w:t>
            </w:r>
          </w:p>
          <w:p w:rsidR="00110D07" w:rsidRPr="00014C11" w:rsidRDefault="00014C11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1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МБОУ «РСОШ №2», </w:t>
            </w:r>
            <w:proofErr w:type="spellStart"/>
            <w:r w:rsidRPr="0001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Киричок</w:t>
            </w:r>
            <w:proofErr w:type="spellEnd"/>
            <w:r w:rsidRPr="00014C1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А.А.</w:t>
            </w:r>
          </w:p>
          <w:p w:rsidR="00734028" w:rsidRPr="00362685" w:rsidRDefault="00014C11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Степновская</w:t>
            </w:r>
            <w:proofErr w:type="spell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  <w:r w:rsidR="00E516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  <w:p w:rsidR="00734028" w:rsidRPr="000923CA" w:rsidRDefault="00E5167B" w:rsidP="00E51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Мирненская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  <w:r w:rsidR="00014C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14C11"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Дериглазов</w:t>
            </w:r>
            <w:proofErr w:type="spellEnd"/>
            <w:r w:rsidR="00014C11"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proofErr w:type="gramStart"/>
            <w:r w:rsidR="00014C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План работы ММО на</w:t>
            </w:r>
          </w:p>
          <w:p w:rsidR="0055779E" w:rsidRPr="00362685" w:rsidRDefault="004A6EA8" w:rsidP="004A3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3F4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4A3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F49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79E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6911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"/>
              <w:gridCol w:w="3106"/>
              <w:gridCol w:w="1224"/>
              <w:gridCol w:w="1881"/>
            </w:tblGrid>
            <w:tr w:rsidR="000923CA" w:rsidRPr="00B35983" w:rsidTr="000923CA">
              <w:trPr>
                <w:trHeight w:val="35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0923CA" w:rsidRPr="00B35983" w:rsidTr="000923CA">
              <w:tc>
                <w:tcPr>
                  <w:tcW w:w="66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Организационно-методические мероприятия</w:t>
                  </w:r>
                </w:p>
              </w:tc>
            </w:tr>
            <w:tr w:rsidR="000923CA" w:rsidRPr="00B35983" w:rsidTr="000923CA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Разработка, согласование плана работы на 2019 – 2020 учебный год</w:t>
                  </w:r>
                </w:p>
                <w:p w:rsidR="000923CA" w:rsidRPr="000923CA" w:rsidRDefault="000923CA" w:rsidP="003E4F36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Знакомство с новыми нормативными актами.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Пополнение базы данных о заместителях директоров по УВР (анкетирование).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Октябрь 2019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 зам. директоров по УВР</w:t>
                  </w:r>
                </w:p>
              </w:tc>
            </w:tr>
            <w:tr w:rsidR="000923CA" w:rsidRPr="00B35983" w:rsidTr="000923CA">
              <w:trPr>
                <w:trHeight w:val="2747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и проведение семинаров     по актуальным направлениям работы ММО: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Организация работы с одаренными детьми в образовательной организации 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Организация работы с результатами ВПР в ОО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  <w:shd w:val="clear" w:color="auto" w:fill="FFFFFF"/>
                    </w:rPr>
                    <w:t>Использование результатов проверок, проведенных о</w:t>
                  </w:r>
                  <w:r w:rsidRPr="000923CA">
                    <w:rPr>
                      <w:rFonts w:ascii="Times New Roman" w:hAnsi="Times New Roman" w:cs="Times New Roman"/>
                      <w:bCs/>
                      <w:kern w:val="36"/>
                      <w:sz w:val="24"/>
                      <w:szCs w:val="24"/>
                    </w:rPr>
                    <w:t>тделом государственного контроля и надзора в области образования для организации внутриучрежденческого контроля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Опыт управления процессом введения ФГОС </w:t>
                  </w:r>
                  <w:proofErr w:type="gramStart"/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обучающихся</w:t>
                  </w:r>
                  <w:proofErr w:type="gramEnd"/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с ОВЗ. 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Декабрь 2018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Февраль 2019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Март 2019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highlight w:val="green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Апрель 2019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Май 2019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 зам</w:t>
                  </w:r>
                  <w:proofErr w:type="gramStart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иректоров по УВР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Члены ММО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3CA" w:rsidRPr="00B35983" w:rsidTr="000923CA">
              <w:trPr>
                <w:trHeight w:val="243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Подготовка сетевых консультаций: 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внеурочной деятельности в ОО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Декабрь 2019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Март 20</w:t>
                  </w: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Члены ММО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23CA" w:rsidRPr="00B35983" w:rsidTr="000923CA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Изучение и распространение опыта:</w:t>
                  </w:r>
                </w:p>
                <w:p w:rsidR="000923CA" w:rsidRPr="000923CA" w:rsidRDefault="000923CA" w:rsidP="003E4F3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инновационных технологий в образовательном процессе (</w:t>
                  </w:r>
                  <w:r w:rsidRPr="000923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 опыта работа заместителя директора по УВР)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Январь  2020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 зам</w:t>
                  </w:r>
                  <w:proofErr w:type="gramStart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иректоров по УВР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Члены ММО</w:t>
                  </w:r>
                </w:p>
              </w:tc>
            </w:tr>
            <w:tr w:rsidR="000923CA" w:rsidRPr="00B35983" w:rsidTr="000923CA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Вопросы изменения КИМ на ОГЭ - 2020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Январь  2020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 зам</w:t>
                  </w:r>
                  <w:proofErr w:type="gramStart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иректоров по УВР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Члены ММО</w:t>
                  </w:r>
                </w:p>
              </w:tc>
            </w:tr>
            <w:tr w:rsidR="000923CA" w:rsidRPr="00B35983" w:rsidTr="000923CA">
              <w:trPr>
                <w:trHeight w:val="349"/>
              </w:trPr>
              <w:tc>
                <w:tcPr>
                  <w:tcW w:w="66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Информационное сопровождение</w:t>
                  </w:r>
                </w:p>
              </w:tc>
            </w:tr>
            <w:tr w:rsidR="000923CA" w:rsidRPr="00B35983" w:rsidTr="000923CA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</w:t>
                  </w:r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азмещение материалов,  проведенных  краевых </w:t>
                  </w:r>
                  <w:proofErr w:type="spellStart"/>
                  <w:r w:rsidRPr="000923C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вебинаров</w:t>
                  </w:r>
                  <w:proofErr w:type="spell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на странице сайта комитета по образованию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</w:t>
                  </w:r>
                </w:p>
              </w:tc>
            </w:tr>
            <w:tr w:rsidR="000923CA" w:rsidRPr="00B35983" w:rsidTr="000923CA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Выявление и публикация лучшего инновационного опыта ОО на странице сайта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 зам</w:t>
                  </w:r>
                  <w:proofErr w:type="gramStart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иректоров по УВР</w:t>
                  </w:r>
                </w:p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Члены РМО</w:t>
                  </w:r>
                </w:p>
              </w:tc>
            </w:tr>
            <w:tr w:rsidR="000923CA" w:rsidRPr="000923CA" w:rsidTr="000923CA">
              <w:trPr>
                <w:trHeight w:val="226"/>
              </w:trPr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0923C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Регулярное наполнение раздела «Новости» страницы методическая служба на сайте  комитета по образованию Администрации </w:t>
                  </w:r>
                  <w:proofErr w:type="spellStart"/>
                  <w:r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Родинского</w:t>
                  </w:r>
                  <w:proofErr w:type="spell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 xml:space="preserve"> района.  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3CA" w:rsidRPr="000923CA" w:rsidRDefault="000923CA" w:rsidP="003E4F36">
                  <w:p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</w:pPr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Руководитель ММО зам</w:t>
                  </w:r>
                  <w:proofErr w:type="gramStart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0923CA">
                    <w:rPr>
                      <w:rFonts w:ascii="Times New Roman" w:eastAsia="SimSun" w:hAnsi="Times New Roman" w:cs="Times New Roman"/>
                      <w:sz w:val="24"/>
                      <w:szCs w:val="24"/>
                    </w:rPr>
                    <w:t>иректоров по УВР</w:t>
                  </w:r>
                </w:p>
              </w:tc>
            </w:tr>
          </w:tbl>
          <w:p w:rsidR="000923CA" w:rsidRPr="00362685" w:rsidRDefault="000923CA" w:rsidP="00092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422D" w:rsidRPr="00362685" w:rsidRDefault="000923C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дополнительному плану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6911" w:type="dxa"/>
          </w:tcPr>
          <w:p w:rsidR="0055779E" w:rsidRPr="00362685" w:rsidRDefault="00EF2B65" w:rsidP="00EF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школы района с 01.09.2015</w:t>
            </w:r>
            <w:r w:rsidR="00832C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 перешли на ФГОС ООО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6911" w:type="dxa"/>
          </w:tcPr>
          <w:p w:rsidR="00114492" w:rsidRPr="00362685" w:rsidRDefault="00C120F3" w:rsidP="0011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http://oo659.ucoz.ru/index/obrazovatelnye_standarty/0-140</w:t>
              </w:r>
            </w:hyperlink>
            <w:r w:rsidR="00114492" w:rsidRPr="0036268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http://oo659.ucoz.ru/index/realizacija_fgos/0-179</w:t>
              </w:r>
            </w:hyperlink>
            <w:r w:rsidR="0011449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A2B22" w:rsidRPr="00362685" w:rsidRDefault="00C120F3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8" w:history="1">
              <w:r w:rsidR="00FA2B2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http://rodinoschool2.ucoz.ru/index/fgos_ooo/0-219</w:t>
              </w:r>
            </w:hyperlink>
            <w:r w:rsidR="00FA2B2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4492" w:rsidRPr="00362685" w:rsidRDefault="00C120F3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="007E0F31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http://stepschool.ucoz.ru/index/rabota_po_novym_standartam/0-309</w:t>
              </w:r>
            </w:hyperlink>
            <w:r w:rsidR="007E0F31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0F31" w:rsidRPr="00362685" w:rsidRDefault="00C120F3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3E21B8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http://mirschool.ucoz.ru/index/metodicheskaja_kukhnja/0-12</w:t>
              </w:r>
            </w:hyperlink>
            <w:r w:rsidR="003E21B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Полезные ссылки</w:t>
            </w:r>
          </w:p>
        </w:tc>
        <w:tc>
          <w:tcPr>
            <w:tcW w:w="6911" w:type="dxa"/>
          </w:tcPr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Главное управление образования и молодежной политики Алтайского края</w:t>
            </w:r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http://www.akipkro.ru/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АКИПКРО</w:t>
            </w:r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коллекция цифровых и образовательных ресурсов</w:t>
            </w:r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Единое окно доступа к образовательным ресурсам</w:t>
            </w:r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http://www.prosv.ru/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издательство Просвещение</w:t>
            </w:r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http://www.drofa.ru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издательство Дрофа</w:t>
            </w:r>
          </w:p>
          <w:p w:rsidR="00BF5241" w:rsidRPr="00362685" w:rsidRDefault="00C120F3" w:rsidP="00D96A0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17" w:history="1">
              <w:r w:rsidR="00BF5241" w:rsidRPr="00362685">
                <w:rPr>
                  <w:rStyle w:val="a3"/>
                  <w:b w:val="0"/>
                  <w:sz w:val="24"/>
                  <w:szCs w:val="24"/>
                </w:rPr>
                <w:t>http://www.digital-edu.ru/fcior/</w:t>
              </w:r>
            </w:hyperlink>
            <w:r w:rsidR="00BF5241" w:rsidRPr="00362685">
              <w:rPr>
                <w:b w:val="0"/>
                <w:sz w:val="24"/>
                <w:szCs w:val="24"/>
              </w:rPr>
              <w:t xml:space="preserve"> - Федеральная система информационных образовательных ресурсов</w:t>
            </w:r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</w:t>
              </w:r>
              <w:proofErr w:type="spellStart"/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учебно</w:t>
              </w:r>
              <w:proofErr w:type="spellEnd"/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- методическое объединение учителей информатики и ИКТ 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Краевое профессиональное методическое объединение учителей физ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физики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Краевое профессиональное методическое объединение учителей математ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математики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Краевое профессиональное методическое объединение учителей русского языка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русского языка и литературы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естественнонаучных дисциплин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иностранных языков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начальных классов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основ религиозных культур и светской этики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истории и обществознания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учителей-логопедов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классных руководителей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- психологов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физической культуры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ОБЖ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искусства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технологии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педагогов-библиотекарей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дополнительного образования детей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заместителей директоров по учебной работе</w:t>
              </w:r>
            </w:hyperlink>
          </w:p>
          <w:p w:rsidR="00BF5241" w:rsidRPr="00362685" w:rsidRDefault="00C120F3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http://www.zavuch.ru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библиотека и портал для завучей</w:t>
            </w:r>
          </w:p>
          <w:p w:rsidR="0055779E" w:rsidRPr="00362685" w:rsidRDefault="00C120F3" w:rsidP="00D96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http://www.edu22.info/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портал системы образования Алтайского края</w:t>
            </w:r>
          </w:p>
        </w:tc>
      </w:tr>
    </w:tbl>
    <w:p w:rsidR="000923CA" w:rsidRPr="00B35983" w:rsidRDefault="000923CA" w:rsidP="000923CA">
      <w:pPr>
        <w:pStyle w:val="a9"/>
        <w:spacing w:afterLines="6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23CA" w:rsidRPr="00B35983" w:rsidSect="006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981"/>
    <w:multiLevelType w:val="hybridMultilevel"/>
    <w:tmpl w:val="A2948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1062"/>
    <w:multiLevelType w:val="hybridMultilevel"/>
    <w:tmpl w:val="A908292A"/>
    <w:lvl w:ilvl="0" w:tplc="AF945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21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0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4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AA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65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281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364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07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937E88"/>
    <w:multiLevelType w:val="hybridMultilevel"/>
    <w:tmpl w:val="A0D0C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66A48"/>
    <w:multiLevelType w:val="hybridMultilevel"/>
    <w:tmpl w:val="634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F6A8E"/>
    <w:multiLevelType w:val="hybridMultilevel"/>
    <w:tmpl w:val="AA2A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09F6"/>
    <w:multiLevelType w:val="hybridMultilevel"/>
    <w:tmpl w:val="C3ECCA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FEE2211"/>
    <w:multiLevelType w:val="hybridMultilevel"/>
    <w:tmpl w:val="877E5CF6"/>
    <w:lvl w:ilvl="0" w:tplc="074E89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79E"/>
    <w:rsid w:val="00014C11"/>
    <w:rsid w:val="000923CA"/>
    <w:rsid w:val="000D15DC"/>
    <w:rsid w:val="000E4DF9"/>
    <w:rsid w:val="000F0D65"/>
    <w:rsid w:val="00110D07"/>
    <w:rsid w:val="00114492"/>
    <w:rsid w:val="00151517"/>
    <w:rsid w:val="00185224"/>
    <w:rsid w:val="001B6A8B"/>
    <w:rsid w:val="00207FD8"/>
    <w:rsid w:val="00220D6A"/>
    <w:rsid w:val="002730C2"/>
    <w:rsid w:val="002A5C98"/>
    <w:rsid w:val="002C7CC3"/>
    <w:rsid w:val="002E0BF2"/>
    <w:rsid w:val="002F0A3B"/>
    <w:rsid w:val="0030422D"/>
    <w:rsid w:val="00327C0E"/>
    <w:rsid w:val="0035539B"/>
    <w:rsid w:val="00362685"/>
    <w:rsid w:val="003A7D4D"/>
    <w:rsid w:val="003D6B99"/>
    <w:rsid w:val="003E21B8"/>
    <w:rsid w:val="003F40BA"/>
    <w:rsid w:val="003F4998"/>
    <w:rsid w:val="00440095"/>
    <w:rsid w:val="0044552E"/>
    <w:rsid w:val="00474702"/>
    <w:rsid w:val="004A3441"/>
    <w:rsid w:val="004A6EA8"/>
    <w:rsid w:val="004B7D42"/>
    <w:rsid w:val="004E74D8"/>
    <w:rsid w:val="00511138"/>
    <w:rsid w:val="00557693"/>
    <w:rsid w:val="0055779E"/>
    <w:rsid w:val="00581C90"/>
    <w:rsid w:val="005974DB"/>
    <w:rsid w:val="005A1477"/>
    <w:rsid w:val="005A5797"/>
    <w:rsid w:val="005C6372"/>
    <w:rsid w:val="005F626A"/>
    <w:rsid w:val="00635B9E"/>
    <w:rsid w:val="00643689"/>
    <w:rsid w:val="00664C96"/>
    <w:rsid w:val="00694516"/>
    <w:rsid w:val="00696977"/>
    <w:rsid w:val="0072388A"/>
    <w:rsid w:val="00734028"/>
    <w:rsid w:val="00736709"/>
    <w:rsid w:val="00780D41"/>
    <w:rsid w:val="007A3C8A"/>
    <w:rsid w:val="007A435F"/>
    <w:rsid w:val="007E0F31"/>
    <w:rsid w:val="007F0B65"/>
    <w:rsid w:val="00826BE3"/>
    <w:rsid w:val="00830F1E"/>
    <w:rsid w:val="00832C25"/>
    <w:rsid w:val="008A42C4"/>
    <w:rsid w:val="008E7D34"/>
    <w:rsid w:val="00907B00"/>
    <w:rsid w:val="009E0616"/>
    <w:rsid w:val="00AB363A"/>
    <w:rsid w:val="00AC4476"/>
    <w:rsid w:val="00B30192"/>
    <w:rsid w:val="00B3613A"/>
    <w:rsid w:val="00B53A58"/>
    <w:rsid w:val="00B71294"/>
    <w:rsid w:val="00BF2BB1"/>
    <w:rsid w:val="00BF5241"/>
    <w:rsid w:val="00C120F3"/>
    <w:rsid w:val="00C35EA0"/>
    <w:rsid w:val="00C73CA5"/>
    <w:rsid w:val="00CC1D2E"/>
    <w:rsid w:val="00CC3ED7"/>
    <w:rsid w:val="00CF6567"/>
    <w:rsid w:val="00D17BE8"/>
    <w:rsid w:val="00D62622"/>
    <w:rsid w:val="00D96A02"/>
    <w:rsid w:val="00DA112F"/>
    <w:rsid w:val="00DA2328"/>
    <w:rsid w:val="00DB2DFA"/>
    <w:rsid w:val="00E01727"/>
    <w:rsid w:val="00E07799"/>
    <w:rsid w:val="00E5167B"/>
    <w:rsid w:val="00E54ED8"/>
    <w:rsid w:val="00EF2B65"/>
    <w:rsid w:val="00F01121"/>
    <w:rsid w:val="00FA2B22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96"/>
  </w:style>
  <w:style w:type="paragraph" w:styleId="1">
    <w:name w:val="heading 1"/>
    <w:basedOn w:val="a"/>
    <w:link w:val="10"/>
    <w:uiPriority w:val="9"/>
    <w:qFormat/>
    <w:rsid w:val="00BF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F524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4028"/>
    <w:rPr>
      <w:b/>
      <w:bCs/>
    </w:rPr>
  </w:style>
  <w:style w:type="character" w:customStyle="1" w:styleId="apple-converted-space">
    <w:name w:val="apple-converted-space"/>
    <w:basedOn w:val="a0"/>
    <w:rsid w:val="00734028"/>
  </w:style>
  <w:style w:type="paragraph" w:styleId="a6">
    <w:name w:val="List Paragraph"/>
    <w:basedOn w:val="a"/>
    <w:uiPriority w:val="34"/>
    <w:qFormat/>
    <w:rsid w:val="005F62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E0616"/>
    <w:rPr>
      <w:color w:val="800080" w:themeColor="followedHyperlink"/>
      <w:u w:val="single"/>
    </w:rPr>
  </w:style>
  <w:style w:type="character" w:customStyle="1" w:styleId="a8">
    <w:name w:val="Без интервала Знак"/>
    <w:link w:val="a9"/>
    <w:locked/>
    <w:rsid w:val="000923CA"/>
    <w:rPr>
      <w:rFonts w:eastAsiaTheme="minorHAnsi"/>
      <w:lang w:eastAsia="en-US"/>
    </w:rPr>
  </w:style>
  <w:style w:type="paragraph" w:styleId="a9">
    <w:name w:val="No Spacing"/>
    <w:link w:val="a8"/>
    <w:qFormat/>
    <w:rsid w:val="000923C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inoschool2.ucoz.ru/index/fgos_ooo/0-219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altinf.akipkro.ru/" TargetMode="External"/><Relationship Id="rId26" Type="http://schemas.openxmlformats.org/officeDocument/2006/relationships/hyperlink" Target="http://www.akipkro.ru/kpop-main/istoriya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kipkro.ru/index.php/ru/kpop-main/kpmop-russkiy.html" TargetMode="External"/><Relationship Id="rId34" Type="http://schemas.openxmlformats.org/officeDocument/2006/relationships/hyperlink" Target="http://www.akipkro.ru/kpop-main/kraevoe-professionalnoe-ob-edinenie-pedagogov-bibliotekarej.html" TargetMode="External"/><Relationship Id="rId7" Type="http://schemas.openxmlformats.org/officeDocument/2006/relationships/hyperlink" Target="http://oo659.ucoz.ru/index/realizacija_fgos/0-179" TargetMode="External"/><Relationship Id="rId12" Type="http://schemas.openxmlformats.org/officeDocument/2006/relationships/hyperlink" Target="http://www.akipkro.ru/" TargetMode="External"/><Relationship Id="rId17" Type="http://schemas.openxmlformats.org/officeDocument/2006/relationships/hyperlink" Target="http://www.digital-edu.ru/fcior/" TargetMode="External"/><Relationship Id="rId25" Type="http://schemas.openxmlformats.org/officeDocument/2006/relationships/hyperlink" Target="http://www.akipkro.ru/kpop-main/orkce.html" TargetMode="External"/><Relationship Id="rId33" Type="http://schemas.openxmlformats.org/officeDocument/2006/relationships/hyperlink" Target="http://www.akipkro.ru/kpop-main/kraevoe-professionalnoe-ob-edinenie-uchitelej-tekhnologii.html" TargetMode="External"/><Relationship Id="rId38" Type="http://schemas.openxmlformats.org/officeDocument/2006/relationships/hyperlink" Target="http://www.edu22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rofa.ru" TargetMode="External"/><Relationship Id="rId20" Type="http://schemas.openxmlformats.org/officeDocument/2006/relationships/hyperlink" Target="http://www.akipkro.ru/index.php/ru/kpop-main/kpmo-matematiki.html" TargetMode="External"/><Relationship Id="rId29" Type="http://schemas.openxmlformats.org/officeDocument/2006/relationships/hyperlink" Target="http://www.akipkro.ru/kpop-main/kraevoe-professionalnoe-ob-edinenie-pedagogov-psikhologov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o659.ucoz.ru/index/obrazovatelnye_standarty/0-140" TargetMode="External"/><Relationship Id="rId11" Type="http://schemas.openxmlformats.org/officeDocument/2006/relationships/hyperlink" Target="http://www.educaltai.ru/" TargetMode="External"/><Relationship Id="rId24" Type="http://schemas.openxmlformats.org/officeDocument/2006/relationships/hyperlink" Target="http://www.akipkro.ru/index.php/ru/kpop-main/monach.html" TargetMode="External"/><Relationship Id="rId32" Type="http://schemas.openxmlformats.org/officeDocument/2006/relationships/hyperlink" Target="http://www.akipkro.ru/kpop-main/kpop-iskusstvo.html" TargetMode="External"/><Relationship Id="rId37" Type="http://schemas.openxmlformats.org/officeDocument/2006/relationships/hyperlink" Target="http://www.zavuch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rosv.ru/" TargetMode="External"/><Relationship Id="rId23" Type="http://schemas.openxmlformats.org/officeDocument/2006/relationships/hyperlink" Target="http://www.akipkro.ru/kpop-main/inyaz.html" TargetMode="External"/><Relationship Id="rId28" Type="http://schemas.openxmlformats.org/officeDocument/2006/relationships/hyperlink" Target="http://www.akipkro.ru/kpop-main/kraevoe-professionalnoe-ob-edinenie-klassnykh-rukovoditelej.html" TargetMode="External"/><Relationship Id="rId36" Type="http://schemas.openxmlformats.org/officeDocument/2006/relationships/hyperlink" Target="http://www.akipkro.ru/kpop-main/kraevoe-uchebno-metodicheskoe-ob-edinenie-zamestitelej-direktorov-po-uchebnoj-rabote.html" TargetMode="External"/><Relationship Id="rId10" Type="http://schemas.openxmlformats.org/officeDocument/2006/relationships/hyperlink" Target="http://mirschool.ucoz.ru/index/metodicheskaja_kukhnja/0-12" TargetMode="External"/><Relationship Id="rId19" Type="http://schemas.openxmlformats.org/officeDocument/2006/relationships/hyperlink" Target="http://www.akipkro.ru/index.php/ru/kpop-main/kpmo-pisiki.html" TargetMode="External"/><Relationship Id="rId31" Type="http://schemas.openxmlformats.org/officeDocument/2006/relationships/hyperlink" Target="http://www.akipkro.ru/kpop-main/kpop-ob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epschool.ucoz.ru/index/rabota_po_novym_standartam/0-309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akipkro.ru/kpop-main/end.html" TargetMode="External"/><Relationship Id="rId27" Type="http://schemas.openxmlformats.org/officeDocument/2006/relationships/hyperlink" Target="http://www.akipkro.ru/kpop-main/kpop-logoped.html" TargetMode="External"/><Relationship Id="rId30" Type="http://schemas.openxmlformats.org/officeDocument/2006/relationships/hyperlink" Target="http://www.akipkro.ru/kpop-main/kpop-fk.html" TargetMode="External"/><Relationship Id="rId35" Type="http://schemas.openxmlformats.org/officeDocument/2006/relationships/hyperlink" Target="http://www.akipkro.ru/kpop-main/kraevoe-professionalnoe-ob-edinenie-pedagogov-dopolnitelnogo-obazovani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9BF19-7275-454E-AED6-12CF6CED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</dc:creator>
  <cp:keywords/>
  <dc:description/>
  <cp:lastModifiedBy>Пользователь</cp:lastModifiedBy>
  <cp:revision>65</cp:revision>
  <cp:lastPrinted>2017-10-17T04:51:00Z</cp:lastPrinted>
  <dcterms:created xsi:type="dcterms:W3CDTF">2015-05-20T03:31:00Z</dcterms:created>
  <dcterms:modified xsi:type="dcterms:W3CDTF">2019-11-05T13:46:00Z</dcterms:modified>
</cp:coreProperties>
</file>